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7F06" w14:textId="6AFD89E4" w:rsidR="00650609" w:rsidRPr="00500C11" w:rsidRDefault="001C4F57" w:rsidP="00491C04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/>
        <w:spacing w:line="276" w:lineRule="auto"/>
        <w:ind w:right="1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`</w:t>
      </w:r>
      <w:r w:rsidR="00491C04" w:rsidRPr="00500C11">
        <w:rPr>
          <w:rFonts w:ascii="Arial" w:hAnsi="Arial" w:cs="Arial"/>
          <w:b/>
          <w:sz w:val="22"/>
          <w:szCs w:val="22"/>
          <w:lang w:val="pl-PL"/>
        </w:rPr>
        <w:t xml:space="preserve">Nr postepowania : </w:t>
      </w:r>
      <w:r w:rsidR="000821E7">
        <w:rPr>
          <w:rFonts w:ascii="Arial" w:hAnsi="Arial" w:cs="Arial"/>
          <w:b/>
          <w:sz w:val="22"/>
          <w:szCs w:val="22"/>
          <w:lang w:val="pl-PL"/>
        </w:rPr>
        <w:t>W9.382.22.07.</w:t>
      </w:r>
    </w:p>
    <w:p w14:paraId="23BBA5F6" w14:textId="77777777" w:rsidR="00491C04" w:rsidRPr="00500C11" w:rsidRDefault="00491C04" w:rsidP="0042380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0DA9F83" w14:textId="77777777" w:rsidR="00491C04" w:rsidRPr="00500C11" w:rsidRDefault="00491C04" w:rsidP="0042380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FEBF034" w14:textId="4B0E8485" w:rsidR="00650609" w:rsidRPr="00500C11" w:rsidRDefault="00DF0FD0" w:rsidP="0042380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UMOWA NR W9/</w:t>
      </w:r>
      <w:r w:rsidR="00E71F08">
        <w:rPr>
          <w:rFonts w:ascii="Arial" w:hAnsi="Arial" w:cs="Arial"/>
          <w:b/>
          <w:sz w:val="22"/>
          <w:szCs w:val="22"/>
          <w:lang w:val="pl-PL"/>
        </w:rPr>
        <w:t>……../2022</w:t>
      </w:r>
    </w:p>
    <w:p w14:paraId="496AF1BA" w14:textId="77777777" w:rsidR="00650609" w:rsidRPr="00500C11" w:rsidRDefault="00650609" w:rsidP="0042380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/>
        <w:spacing w:line="276" w:lineRule="auto"/>
        <w:ind w:right="1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6C849B5" w14:textId="77777777" w:rsidR="00650609" w:rsidRPr="00500C11" w:rsidRDefault="00650609" w:rsidP="00423801">
      <w:pPr>
        <w:widowControl w:val="0"/>
        <w:tabs>
          <w:tab w:val="left" w:pos="284"/>
          <w:tab w:val="left" w:pos="7088"/>
          <w:tab w:val="left" w:pos="7230"/>
          <w:tab w:val="left" w:pos="7797"/>
        </w:tabs>
        <w:spacing w:line="276" w:lineRule="auto"/>
        <w:ind w:right="1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CC07620" w14:textId="66B17852" w:rsidR="004B71B9" w:rsidRPr="00500C11" w:rsidRDefault="004B71B9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Umowa zawar</w:t>
      </w:r>
      <w:r w:rsidR="0043465E" w:rsidRPr="00500C11">
        <w:rPr>
          <w:rFonts w:ascii="Arial" w:hAnsi="Arial" w:cs="Arial"/>
          <w:sz w:val="22"/>
          <w:szCs w:val="22"/>
          <w:lang w:val="pl-PL"/>
        </w:rPr>
        <w:t>ta  w Łodzi w  dniu ___.___.202</w:t>
      </w:r>
      <w:r w:rsidR="000821E7">
        <w:rPr>
          <w:rFonts w:ascii="Arial" w:hAnsi="Arial" w:cs="Arial"/>
          <w:sz w:val="22"/>
          <w:szCs w:val="22"/>
          <w:lang w:val="pl-PL"/>
        </w:rPr>
        <w:t>2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r.   pomiędzy :</w:t>
      </w:r>
    </w:p>
    <w:p w14:paraId="2E808D81" w14:textId="77777777" w:rsidR="004B71B9" w:rsidRPr="00500C11" w:rsidRDefault="004B71B9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Politechniką Łódzką z siedzibą: Łódź kod 90-924, przy ul. Żeromskiego 116, </w:t>
      </w:r>
      <w:r w:rsidRPr="00500C11">
        <w:rPr>
          <w:rFonts w:ascii="Arial" w:hAnsi="Arial" w:cs="Arial"/>
          <w:sz w:val="22"/>
          <w:szCs w:val="22"/>
          <w:lang w:val="pl-PL"/>
        </w:rPr>
        <w:br/>
        <w:t xml:space="preserve">NIP: 727-002-18-95, REGON: 000001583, </w:t>
      </w:r>
    </w:p>
    <w:p w14:paraId="14C16CA7" w14:textId="77777777" w:rsidR="004B71B9" w:rsidRPr="00500C11" w:rsidRDefault="004B71B9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reprezentowaną  przez:</w:t>
      </w:r>
    </w:p>
    <w:p w14:paraId="427B99D2" w14:textId="77777777" w:rsidR="0043465E" w:rsidRPr="00500C11" w:rsidRDefault="0043465E" w:rsidP="0043465E">
      <w:pPr>
        <w:jc w:val="both"/>
        <w:rPr>
          <w:rFonts w:ascii="Tahoma" w:hAnsi="Tahoma" w:cs="Tahoma"/>
          <w:b/>
          <w:lang w:val="pl-PL"/>
        </w:rPr>
      </w:pPr>
    </w:p>
    <w:p w14:paraId="531D0964" w14:textId="77777777" w:rsidR="0043465E" w:rsidRPr="00500C11" w:rsidRDefault="0043465E" w:rsidP="0043465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Politechniką Łódzką z siedzibą w Łodzi - Wydziałem Inżynierii Procesowej i Ochrony Środowiska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z siedzibą w Łodzi przy ul. Wólczańskiej 213 – posiadająca numery NIP 727-002-18-95 oraz Regon 000001583</w:t>
      </w:r>
    </w:p>
    <w:p w14:paraId="1BFE17DF" w14:textId="77777777" w:rsidR="0043465E" w:rsidRPr="00500C11" w:rsidRDefault="0043465E" w:rsidP="0043465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reprezentowaną  przez:</w:t>
      </w:r>
    </w:p>
    <w:p w14:paraId="7DE697FB" w14:textId="77777777" w:rsidR="0043465E" w:rsidRPr="00500C11" w:rsidRDefault="0043465E" w:rsidP="0043465E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dr hab. inż.  Grzegorza Wielgosińskiego prof. PŁ - Dziekana Wydziału</w:t>
      </w:r>
    </w:p>
    <w:p w14:paraId="12616D73" w14:textId="77777777" w:rsidR="0043465E" w:rsidRPr="00500C11" w:rsidRDefault="0043465E" w:rsidP="0043465E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działającego w tym zakresie na podstawie pełnomocnictwa Rektora PŁ nr 9/2020-09/GFW,</w:t>
      </w:r>
    </w:p>
    <w:p w14:paraId="3EB09298" w14:textId="77777777" w:rsidR="0043465E" w:rsidRPr="00500C11" w:rsidRDefault="0043465E" w:rsidP="0043465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z kontrasygnatą finansową mgr Agnieszki Kobalczyk- Kwestora Politechniki Łódzkiej</w:t>
      </w:r>
    </w:p>
    <w:p w14:paraId="16F4A571" w14:textId="77777777" w:rsidR="0043465E" w:rsidRPr="00500C11" w:rsidRDefault="0043465E" w:rsidP="0043465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zwaną w dalszej części </w:t>
      </w:r>
      <w:r w:rsidRPr="00500C11">
        <w:rPr>
          <w:rFonts w:ascii="Arial" w:hAnsi="Arial" w:cs="Arial"/>
          <w:b/>
          <w:sz w:val="22"/>
          <w:szCs w:val="22"/>
          <w:lang w:val="pl-PL"/>
        </w:rPr>
        <w:t>„Zamawiającym”,</w:t>
      </w:r>
    </w:p>
    <w:p w14:paraId="1AC8E8DB" w14:textId="77777777" w:rsidR="0043465E" w:rsidRPr="00500C11" w:rsidRDefault="0043465E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</w:p>
    <w:p w14:paraId="77466678" w14:textId="77777777" w:rsidR="004B71B9" w:rsidRPr="00500C11" w:rsidRDefault="004B71B9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a</w:t>
      </w:r>
    </w:p>
    <w:p w14:paraId="22CDF8D6" w14:textId="30EF5C62" w:rsidR="00BF55DA" w:rsidRPr="00500C11" w:rsidRDefault="000821E7" w:rsidP="000821E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……………………………..</w:t>
      </w:r>
      <w:r w:rsidR="0048279D"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E932DC" w:rsidRPr="00500C11">
        <w:rPr>
          <w:rFonts w:ascii="Arial" w:hAnsi="Arial" w:cs="Arial"/>
          <w:sz w:val="22"/>
          <w:szCs w:val="22"/>
          <w:lang w:val="pl-PL"/>
        </w:rPr>
        <w:t>reprezentowaną</w:t>
      </w:r>
      <w:r w:rsidR="004B71B9" w:rsidRPr="00500C11">
        <w:rPr>
          <w:rFonts w:ascii="Arial" w:hAnsi="Arial" w:cs="Arial"/>
          <w:sz w:val="22"/>
          <w:szCs w:val="22"/>
          <w:lang w:val="pl-PL"/>
        </w:rPr>
        <w:t xml:space="preserve">  przez:</w:t>
      </w:r>
      <w:r>
        <w:rPr>
          <w:rFonts w:ascii="Arial" w:hAnsi="Arial" w:cs="Arial"/>
          <w:sz w:val="22"/>
          <w:szCs w:val="22"/>
          <w:lang w:val="pl-PL"/>
        </w:rPr>
        <w:t>……………………………..</w:t>
      </w:r>
    </w:p>
    <w:p w14:paraId="0E8E3AAE" w14:textId="48F01D26" w:rsidR="004B71B9" w:rsidRPr="00500C11" w:rsidRDefault="004B71B9" w:rsidP="0048279D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zwanym  w  dalszej  części  Wykonawcą, wpisanym do </w:t>
      </w:r>
      <w:r w:rsidR="0048279D" w:rsidRPr="00500C11">
        <w:rPr>
          <w:rFonts w:ascii="Arial" w:hAnsi="Arial" w:cs="Arial"/>
          <w:sz w:val="22"/>
          <w:szCs w:val="22"/>
          <w:lang w:val="pl-PL"/>
        </w:rPr>
        <w:t xml:space="preserve">Krajowego Rejestru Sądowego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pod  numerem </w:t>
      </w:r>
      <w:r w:rsidR="000821E7">
        <w:rPr>
          <w:rFonts w:ascii="Arial" w:hAnsi="Arial" w:cs="Arial"/>
          <w:sz w:val="22"/>
          <w:szCs w:val="22"/>
          <w:lang w:val="pl-PL"/>
        </w:rPr>
        <w:t>………………….</w:t>
      </w:r>
      <w:r w:rsidR="0048279D"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będącym czynnym podatnikiem  podatku  VAT   posiadającego kapitał zakładowy w wysokości   </w:t>
      </w:r>
      <w:r w:rsidR="000821E7">
        <w:rPr>
          <w:rFonts w:ascii="Arial" w:hAnsi="Arial" w:cs="Arial"/>
          <w:sz w:val="22"/>
          <w:szCs w:val="22"/>
          <w:lang w:val="pl-PL"/>
        </w:rPr>
        <w:t>……………………..</w:t>
      </w:r>
      <w:r w:rsidR="0048279D" w:rsidRPr="00500C11">
        <w:rPr>
          <w:rFonts w:ascii="Arial" w:hAnsi="Arial" w:cs="Arial"/>
          <w:sz w:val="22"/>
          <w:szCs w:val="22"/>
          <w:lang w:val="pl-PL"/>
        </w:rPr>
        <w:t xml:space="preserve"> zł;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NIP</w:t>
      </w:r>
      <w:r w:rsidR="0048279D" w:rsidRPr="00500C11">
        <w:rPr>
          <w:rFonts w:ascii="Arial" w:hAnsi="Arial" w:cs="Arial"/>
          <w:sz w:val="22"/>
          <w:szCs w:val="22"/>
          <w:lang w:val="pl-PL"/>
        </w:rPr>
        <w:t>: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0821E7">
        <w:rPr>
          <w:rFonts w:ascii="Arial" w:hAnsi="Arial" w:cs="Arial"/>
          <w:sz w:val="22"/>
          <w:szCs w:val="22"/>
          <w:lang w:val="pl-PL"/>
        </w:rPr>
        <w:t>…………….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REGON:</w:t>
      </w:r>
      <w:r w:rsidR="000821E7">
        <w:rPr>
          <w:rFonts w:ascii="Arial" w:hAnsi="Arial" w:cs="Arial"/>
          <w:sz w:val="22"/>
          <w:szCs w:val="22"/>
          <w:lang w:val="pl-PL"/>
        </w:rPr>
        <w:t>…………………</w:t>
      </w:r>
    </w:p>
    <w:p w14:paraId="016DD120" w14:textId="77777777" w:rsidR="004B71B9" w:rsidRPr="00500C11" w:rsidRDefault="004B71B9" w:rsidP="00423801">
      <w:pPr>
        <w:widowControl w:val="0"/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</w:p>
    <w:p w14:paraId="4EEE2660" w14:textId="77777777" w:rsidR="00FE0378" w:rsidRPr="00FE0378" w:rsidRDefault="00FE0378" w:rsidP="00FE0378">
      <w:pPr>
        <w:widowControl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E0378">
        <w:rPr>
          <w:rFonts w:ascii="Arial" w:hAnsi="Arial" w:cs="Arial"/>
          <w:sz w:val="22"/>
          <w:szCs w:val="22"/>
          <w:lang w:val="pl-PL"/>
        </w:rPr>
        <w:t xml:space="preserve">Aktualny Odpis z Krajowego Rejestru Sądowego / aktualny wypis z Centralnej Ewidencji Działalności Gospodarczej stanowi </w:t>
      </w:r>
      <w:r w:rsidRPr="00FE0378">
        <w:rPr>
          <w:rFonts w:ascii="Arial" w:hAnsi="Arial" w:cs="Arial"/>
          <w:b/>
          <w:sz w:val="22"/>
          <w:szCs w:val="22"/>
          <w:lang w:val="pl-PL"/>
        </w:rPr>
        <w:t xml:space="preserve">Załącznik nr 1 </w:t>
      </w:r>
      <w:r w:rsidRPr="00FE0378">
        <w:rPr>
          <w:rFonts w:ascii="Arial" w:hAnsi="Arial" w:cs="Arial"/>
          <w:sz w:val="22"/>
          <w:szCs w:val="22"/>
          <w:lang w:val="pl-PL"/>
        </w:rPr>
        <w:t>do niniejszej umowy.</w:t>
      </w:r>
    </w:p>
    <w:p w14:paraId="63EE3092" w14:textId="77777777" w:rsidR="006009B8" w:rsidRPr="00500C11" w:rsidRDefault="006009B8" w:rsidP="00423801">
      <w:pPr>
        <w:widowControl w:val="0"/>
        <w:spacing w:line="276" w:lineRule="auto"/>
        <w:ind w:right="-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425A2B1E" w14:textId="77777777" w:rsidR="000821E7" w:rsidRPr="00344A02" w:rsidRDefault="000821E7" w:rsidP="000821E7">
      <w:pPr>
        <w:widowControl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64893847"/>
      <w:r w:rsidRPr="00344A02">
        <w:rPr>
          <w:rFonts w:ascii="Arial" w:hAnsi="Arial" w:cs="Arial"/>
          <w:sz w:val="22"/>
          <w:szCs w:val="22"/>
          <w:lang w:val="pl-PL"/>
        </w:rPr>
        <w:t>Po przeprowadzonym postępowaniu o udzielenie zamówienia publicznego w trybie rozeznania cenowego na podstawie art. 2 ust.1 pkt.1 a contrario  Ustawy z dnia 11 września 2019 roku Prawo zamówień publicznych, dalej „Ustawy Pzp” (t. j. Dz. U. z 2021 r., poz. 1129, z późn. zm.) oraz zgodnie z Regulaminem udzielania zamówień publicznych przez Politechnikę Łódzką (Zarządzenie nr 65/2021 Rektora Politechniki Łódzkiej z dnia 28 października 2021 roku w sprawie Regulaminu udzielania zamówień publicznych przez Politechnikę Łódzką) zawiera się umowę następującej treści:</w:t>
      </w:r>
    </w:p>
    <w:p w14:paraId="33E498A2" w14:textId="4A2B5198" w:rsidR="00747A37" w:rsidRPr="00500C11" w:rsidRDefault="00747A37" w:rsidP="00747A37">
      <w:pPr>
        <w:widowControl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</w:p>
    <w:p w14:paraId="18D21D8E" w14:textId="63E108B9" w:rsidR="005A72C8" w:rsidRPr="00500C11" w:rsidRDefault="005A72C8" w:rsidP="00344A0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43465E" w:rsidRPr="00500C11">
        <w:rPr>
          <w:rFonts w:ascii="Arial" w:hAnsi="Arial" w:cs="Arial"/>
          <w:b/>
          <w:sz w:val="22"/>
          <w:szCs w:val="22"/>
          <w:lang w:val="pl-PL"/>
        </w:rPr>
        <w:t>1</w:t>
      </w:r>
    </w:p>
    <w:bookmarkEnd w:id="0"/>
    <w:p w14:paraId="4FC4A10F" w14:textId="79DD4670" w:rsidR="005A72C8" w:rsidRPr="00500C11" w:rsidRDefault="005A72C8" w:rsidP="00344A0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Przedmiot </w:t>
      </w:r>
      <w:r w:rsidR="004C5A23" w:rsidRPr="00500C11">
        <w:rPr>
          <w:rFonts w:ascii="Arial" w:hAnsi="Arial" w:cs="Arial"/>
          <w:b/>
          <w:sz w:val="22"/>
          <w:szCs w:val="22"/>
          <w:lang w:val="pl-PL"/>
        </w:rPr>
        <w:t>zamówienia</w:t>
      </w:r>
    </w:p>
    <w:p w14:paraId="4563996F" w14:textId="199C961A" w:rsidR="005A72C8" w:rsidRPr="00500C11" w:rsidRDefault="005A72C8" w:rsidP="00344A02">
      <w:pPr>
        <w:spacing w:line="360" w:lineRule="auto"/>
        <w:rPr>
          <w:rFonts w:ascii="Arial" w:hAnsi="Arial" w:cs="Arial"/>
          <w:sz w:val="22"/>
          <w:szCs w:val="22"/>
          <w:highlight w:val="yellow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1.  Przedmiotem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zamówienia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jest:</w:t>
      </w: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3465E" w:rsidRPr="00500C11">
        <w:rPr>
          <w:rFonts w:ascii="Arial" w:hAnsi="Arial" w:cs="Arial"/>
          <w:b/>
          <w:bCs/>
          <w:i/>
          <w:sz w:val="22"/>
          <w:szCs w:val="22"/>
          <w:lang w:val="pl-PL"/>
        </w:rPr>
        <w:t>„</w:t>
      </w:r>
      <w:r w:rsidR="000821E7">
        <w:rPr>
          <w:rFonts w:ascii="Arial" w:hAnsi="Arial" w:cs="Arial"/>
          <w:b/>
          <w:bCs/>
          <w:i/>
          <w:sz w:val="22"/>
          <w:szCs w:val="22"/>
          <w:lang w:val="pl-PL"/>
        </w:rPr>
        <w:t xml:space="preserve">Zakup i dostawa </w:t>
      </w:r>
      <w:r w:rsidR="00FE0378">
        <w:rPr>
          <w:rFonts w:ascii="Arial" w:hAnsi="Arial" w:cs="Arial"/>
          <w:b/>
          <w:sz w:val="22"/>
          <w:szCs w:val="22"/>
          <w:lang w:val="pl-PL"/>
        </w:rPr>
        <w:t>u</w:t>
      </w:r>
      <w:r w:rsidR="000821E7" w:rsidRPr="000821E7">
        <w:rPr>
          <w:rFonts w:ascii="Arial" w:hAnsi="Arial" w:cs="Arial"/>
          <w:b/>
          <w:sz w:val="22"/>
          <w:szCs w:val="22"/>
          <w:lang w:val="pl-PL"/>
        </w:rPr>
        <w:t>ltradźwiękowego przesiewacza klasyfikującego</w:t>
      </w:r>
      <w:r w:rsidR="000821E7">
        <w:rPr>
          <w:rFonts w:ascii="Arial" w:hAnsi="Arial" w:cs="Arial"/>
          <w:sz w:val="22"/>
          <w:szCs w:val="22"/>
          <w:lang w:val="pl-PL"/>
        </w:rPr>
        <w:t xml:space="preserve">” </w:t>
      </w:r>
      <w:r w:rsidR="0043465E" w:rsidRPr="00500C11">
        <w:rPr>
          <w:rFonts w:ascii="Arial" w:hAnsi="Arial" w:cs="Arial"/>
          <w:bCs/>
          <w:i/>
          <w:sz w:val="22"/>
          <w:szCs w:val="22"/>
          <w:lang w:val="pl-PL"/>
        </w:rPr>
        <w:t>zgodnie z załącznikiem nr 2 do Umowy.</w:t>
      </w:r>
    </w:p>
    <w:p w14:paraId="6C9EA925" w14:textId="77777777" w:rsidR="00491C04" w:rsidRPr="00500C11" w:rsidRDefault="00491C04" w:rsidP="0048279D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34F2868" w14:textId="77777777" w:rsidR="000821E7" w:rsidRDefault="000821E7" w:rsidP="0042380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ECDF539" w14:textId="77777777" w:rsidR="000821E7" w:rsidRDefault="000821E7" w:rsidP="0042380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E456493" w14:textId="77777777" w:rsidR="000821E7" w:rsidRDefault="000821E7" w:rsidP="0042380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01BD8E63" w14:textId="52FDDBE8" w:rsidR="005C182D" w:rsidRPr="00500C11" w:rsidRDefault="005C182D" w:rsidP="0042380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43465E" w:rsidRPr="00500C11">
        <w:rPr>
          <w:rFonts w:ascii="Arial" w:hAnsi="Arial" w:cs="Arial"/>
          <w:b/>
          <w:sz w:val="22"/>
          <w:szCs w:val="22"/>
          <w:lang w:val="pl-PL"/>
        </w:rPr>
        <w:t>2</w:t>
      </w:r>
    </w:p>
    <w:p w14:paraId="600C238F" w14:textId="77777777" w:rsidR="005A72C8" w:rsidRPr="00500C11" w:rsidRDefault="005A72C8" w:rsidP="0042380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Termin realizacji</w:t>
      </w:r>
    </w:p>
    <w:p w14:paraId="4CBD1C9D" w14:textId="0AB50D46" w:rsidR="005A72C8" w:rsidRPr="00500C11" w:rsidRDefault="0010347D" w:rsidP="00423801">
      <w:pPr>
        <w:pStyle w:val="Akapitzlist"/>
        <w:numPr>
          <w:ilvl w:val="0"/>
          <w:numId w:val="19"/>
        </w:numPr>
        <w:tabs>
          <w:tab w:val="left" w:pos="708"/>
        </w:tabs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 xml:space="preserve">Przedmiot </w:t>
      </w:r>
      <w:r w:rsidR="004C5A23" w:rsidRPr="00500C11">
        <w:rPr>
          <w:rFonts w:ascii="Arial" w:hAnsi="Arial" w:cs="Arial"/>
        </w:rPr>
        <w:t>zamówienia</w:t>
      </w:r>
      <w:r w:rsidRPr="00500C11">
        <w:rPr>
          <w:rFonts w:ascii="Arial" w:hAnsi="Arial" w:cs="Arial"/>
        </w:rPr>
        <w:t xml:space="preserve"> zostanie zrealizowany</w:t>
      </w:r>
      <w:r w:rsidR="005A72C8" w:rsidRPr="00500C11">
        <w:rPr>
          <w:rFonts w:ascii="Arial" w:hAnsi="Arial" w:cs="Arial"/>
        </w:rPr>
        <w:t xml:space="preserve"> </w:t>
      </w:r>
      <w:r w:rsidR="0048279D" w:rsidRPr="00500C11">
        <w:rPr>
          <w:rFonts w:ascii="Arial" w:hAnsi="Arial" w:cs="Arial"/>
        </w:rPr>
        <w:t xml:space="preserve">w terminie nie dłuższym niż </w:t>
      </w:r>
      <w:r w:rsidR="000821E7">
        <w:rPr>
          <w:rFonts w:ascii="Arial" w:hAnsi="Arial" w:cs="Arial"/>
        </w:rPr>
        <w:t>……………………</w:t>
      </w:r>
      <w:r w:rsidR="007B4707" w:rsidRPr="00500C11">
        <w:rPr>
          <w:rFonts w:ascii="Arial" w:hAnsi="Arial" w:cs="Arial"/>
        </w:rPr>
        <w:t xml:space="preserve"> od dnia zawarcia umowy.</w:t>
      </w:r>
    </w:p>
    <w:p w14:paraId="42DD2AC3" w14:textId="77777777" w:rsidR="0048279D" w:rsidRPr="00500C11" w:rsidRDefault="0048279D" w:rsidP="000821E7">
      <w:pPr>
        <w:widowControl w:val="0"/>
        <w:spacing w:line="276" w:lineRule="auto"/>
        <w:ind w:right="1"/>
        <w:rPr>
          <w:rFonts w:ascii="Arial" w:hAnsi="Arial" w:cs="Arial"/>
          <w:b/>
          <w:sz w:val="22"/>
          <w:szCs w:val="22"/>
          <w:lang w:val="pl-PL"/>
        </w:rPr>
      </w:pPr>
    </w:p>
    <w:p w14:paraId="1DF4D442" w14:textId="04EEBA27" w:rsidR="005C182D" w:rsidRPr="00500C11" w:rsidRDefault="005C182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43465E" w:rsidRPr="00500C11">
        <w:rPr>
          <w:rFonts w:ascii="Arial" w:hAnsi="Arial" w:cs="Arial"/>
          <w:b/>
          <w:sz w:val="22"/>
          <w:szCs w:val="22"/>
          <w:lang w:val="pl-PL"/>
        </w:rPr>
        <w:t xml:space="preserve">3 </w:t>
      </w:r>
    </w:p>
    <w:p w14:paraId="547FB2AE" w14:textId="77777777" w:rsidR="006B468D" w:rsidRPr="00500C11" w:rsidRDefault="006B468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Wynagrodzenie i warunki płatności</w:t>
      </w:r>
    </w:p>
    <w:p w14:paraId="41F69AB9" w14:textId="77777777" w:rsidR="00E6759D" w:rsidRPr="00500C11" w:rsidRDefault="00E6759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C9A790F" w14:textId="64F12D6B" w:rsidR="005A72C8" w:rsidRPr="00500C11" w:rsidRDefault="005A72C8" w:rsidP="00423801">
      <w:pPr>
        <w:widowControl w:val="0"/>
        <w:numPr>
          <w:ilvl w:val="0"/>
          <w:numId w:val="8"/>
        </w:numPr>
        <w:spacing w:after="160" w:line="276" w:lineRule="auto"/>
        <w:ind w:right="-2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Strony ustalają, że za realizację </w:t>
      </w:r>
      <w:r w:rsidR="004C5A23" w:rsidRPr="00500C11">
        <w:rPr>
          <w:rFonts w:ascii="Arial" w:eastAsia="Calibri" w:hAnsi="Arial" w:cs="Arial"/>
          <w:sz w:val="22"/>
          <w:szCs w:val="22"/>
          <w:lang w:val="pl-PL" w:eastAsia="en-US"/>
        </w:rPr>
        <w:t>P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rzedmiotu </w:t>
      </w:r>
      <w:r w:rsidR="004C5A23" w:rsidRPr="00500C11">
        <w:rPr>
          <w:rFonts w:ascii="Arial" w:eastAsia="Calibri" w:hAnsi="Arial" w:cs="Arial"/>
          <w:sz w:val="22"/>
          <w:szCs w:val="22"/>
          <w:lang w:val="pl-PL" w:eastAsia="en-US"/>
        </w:rPr>
        <w:t>zamówienia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Zamawiający zapłaci Wykonawcy wynagrodzenie w wysokości </w:t>
      </w:r>
      <w:r w:rsidR="000821E7">
        <w:rPr>
          <w:rFonts w:ascii="Arial" w:eastAsia="Calibri" w:hAnsi="Arial" w:cs="Arial"/>
          <w:sz w:val="22"/>
          <w:szCs w:val="22"/>
          <w:lang w:val="pl-PL" w:eastAsia="en-US"/>
        </w:rPr>
        <w:t>…………..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zł netto (słownie</w:t>
      </w:r>
      <w:r w:rsidR="000821E7">
        <w:rPr>
          <w:rFonts w:ascii="Arial" w:eastAsia="Calibri" w:hAnsi="Arial" w:cs="Arial"/>
          <w:sz w:val="22"/>
          <w:szCs w:val="22"/>
          <w:lang w:val="pl-PL" w:eastAsia="en-US"/>
        </w:rPr>
        <w:t>: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0821E7">
        <w:rPr>
          <w:rFonts w:ascii="Arial" w:eastAsia="Calibri" w:hAnsi="Arial" w:cs="Arial"/>
          <w:sz w:val="22"/>
          <w:szCs w:val="22"/>
          <w:lang w:val="pl-PL" w:eastAsia="en-US"/>
        </w:rPr>
        <w:t>………………………..</w:t>
      </w:r>
      <w:r w:rsidR="00E932DC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) plus należny podatek VAT  w</w:t>
      </w:r>
      <w:r w:rsidR="00BF55DA" w:rsidRPr="00500C11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wysokości </w:t>
      </w:r>
      <w:r w:rsidR="00E932DC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23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%, co łącznie stanowi </w:t>
      </w:r>
      <w:r w:rsidR="002371A0" w:rsidRPr="00500C11">
        <w:rPr>
          <w:rFonts w:ascii="Arial" w:eastAsia="Calibri" w:hAnsi="Arial" w:cs="Arial"/>
          <w:sz w:val="22"/>
          <w:szCs w:val="22"/>
          <w:lang w:val="pl-PL" w:eastAsia="en-US"/>
        </w:rPr>
        <w:t>cen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ę brutto </w:t>
      </w:r>
      <w:r w:rsidR="000821E7">
        <w:rPr>
          <w:rFonts w:ascii="Arial" w:eastAsia="Calibri" w:hAnsi="Arial" w:cs="Arial"/>
          <w:b/>
          <w:sz w:val="22"/>
          <w:szCs w:val="22"/>
          <w:lang w:val="pl-PL" w:eastAsia="en-US"/>
        </w:rPr>
        <w:t>……………….</w:t>
      </w:r>
      <w:r w:rsidR="00E932DC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E932DC"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>zł</w:t>
      </w:r>
      <w:r w:rsidR="00165287"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(słownie</w:t>
      </w:r>
      <w:r w:rsidR="000821E7">
        <w:rPr>
          <w:rFonts w:ascii="Arial" w:eastAsia="Calibri" w:hAnsi="Arial" w:cs="Arial"/>
          <w:sz w:val="22"/>
          <w:szCs w:val="22"/>
          <w:lang w:val="pl-PL" w:eastAsia="en-US"/>
        </w:rPr>
        <w:t>: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0821E7">
        <w:rPr>
          <w:rFonts w:ascii="Arial" w:eastAsia="Calibri" w:hAnsi="Arial" w:cs="Arial"/>
          <w:sz w:val="22"/>
          <w:szCs w:val="22"/>
          <w:lang w:val="pl-PL" w:eastAsia="en-US"/>
        </w:rPr>
        <w:t>…………</w:t>
      </w:r>
      <w:r w:rsidR="00E932DC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) </w:t>
      </w:r>
    </w:p>
    <w:p w14:paraId="3D2303B9" w14:textId="1649D238" w:rsidR="005A72C8" w:rsidRPr="00500C11" w:rsidRDefault="005A72C8" w:rsidP="00423801">
      <w:pPr>
        <w:widowControl w:val="0"/>
        <w:numPr>
          <w:ilvl w:val="0"/>
          <w:numId w:val="8"/>
        </w:numPr>
        <w:spacing w:after="160" w:line="276" w:lineRule="auto"/>
        <w:ind w:right="-2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Wynagrodzenie, o którym mowa w ust. 1, będzie płatne przelewem na rachunek Wykonawcy na</w:t>
      </w:r>
      <w:r w:rsidR="0049529B" w:rsidRPr="00500C11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podstawie faktury VAT z </w:t>
      </w:r>
      <w:r w:rsidR="00491C04" w:rsidRPr="00500C11">
        <w:rPr>
          <w:rFonts w:ascii="Arial" w:eastAsia="Calibri" w:hAnsi="Arial" w:cs="Arial"/>
          <w:sz w:val="22"/>
          <w:szCs w:val="22"/>
          <w:lang w:val="pl-PL" w:eastAsia="en-US"/>
        </w:rPr>
        <w:t>30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-dniowym terminem płatności od daty doręczenia faktury Zamawiającemu.</w:t>
      </w:r>
    </w:p>
    <w:p w14:paraId="0352B0CB" w14:textId="77777777" w:rsidR="005A72C8" w:rsidRPr="00500C11" w:rsidRDefault="005A72C8" w:rsidP="00423801">
      <w:pPr>
        <w:widowControl w:val="0"/>
        <w:numPr>
          <w:ilvl w:val="0"/>
          <w:numId w:val="8"/>
        </w:numPr>
        <w:spacing w:after="160" w:line="276" w:lineRule="auto"/>
        <w:ind w:right="-2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Za dzień zapłaty strony przyjmują datę obciążenia rachunku Zamawiającego. Płatność będzie realizowana w PLN.</w:t>
      </w:r>
    </w:p>
    <w:p w14:paraId="16551465" w14:textId="77777777" w:rsidR="004B71B9" w:rsidRPr="00500C11" w:rsidRDefault="004B71B9" w:rsidP="00423801">
      <w:pPr>
        <w:widowControl w:val="0"/>
        <w:numPr>
          <w:ilvl w:val="0"/>
          <w:numId w:val="8"/>
        </w:numPr>
        <w:spacing w:after="160" w:line="276" w:lineRule="auto"/>
        <w:ind w:left="426" w:right="-2" w:hanging="426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Zamawiający posiada konto na platformie </w:t>
      </w:r>
      <w:hyperlink r:id="rId9" w:history="1">
        <w:r w:rsidRPr="00500C11">
          <w:rPr>
            <w:rFonts w:ascii="Arial" w:eastAsia="Calibri" w:hAnsi="Arial" w:cs="Arial"/>
            <w:sz w:val="22"/>
            <w:szCs w:val="22"/>
            <w:u w:val="single"/>
            <w:lang w:val="pl-PL" w:eastAsia="en-US"/>
          </w:rPr>
          <w:t>https://brokerpefexpert.efaktura.gov.pl</w:t>
        </w:r>
      </w:hyperlink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 umożliwiające Wykonawcy wystawienie ustrukturyzowanej faktury elektronicznej.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br/>
        <w:t>W przypadku skorzystania przez Wykonawcę z tego prawa, zobowiązany jest on wystawić fakturę w następujący sposób:</w:t>
      </w:r>
    </w:p>
    <w:p w14:paraId="139D65EB" w14:textId="77777777" w:rsidR="00423801" w:rsidRPr="00500C11" w:rsidRDefault="00423801" w:rsidP="00423801">
      <w:pPr>
        <w:widowControl w:val="0"/>
        <w:spacing w:line="276" w:lineRule="auto"/>
        <w:ind w:left="360" w:right="-2"/>
        <w:contextualSpacing/>
        <w:jc w:val="both"/>
        <w:rPr>
          <w:rFonts w:ascii="Arial" w:hAnsi="Arial" w:cs="Arial"/>
          <w:lang w:val="pl-PL"/>
        </w:rPr>
      </w:pPr>
    </w:p>
    <w:p w14:paraId="185BB0FB" w14:textId="77777777" w:rsidR="00423801" w:rsidRPr="00500C11" w:rsidRDefault="00423801" w:rsidP="00423801">
      <w:pPr>
        <w:spacing w:line="276" w:lineRule="auto"/>
        <w:ind w:left="851" w:hanging="142"/>
        <w:jc w:val="both"/>
        <w:rPr>
          <w:rFonts w:ascii="Arial" w:hAnsi="Arial" w:cs="Arial"/>
          <w:b/>
          <w:bCs/>
          <w:i/>
          <w:sz w:val="22"/>
          <w:szCs w:val="22"/>
          <w:lang w:val="pl-PL"/>
        </w:rPr>
      </w:pPr>
      <w:r w:rsidRPr="00500C11">
        <w:rPr>
          <w:rFonts w:ascii="Arial" w:hAnsi="Arial" w:cs="Arial"/>
          <w:b/>
          <w:bCs/>
          <w:i/>
          <w:sz w:val="22"/>
          <w:szCs w:val="22"/>
          <w:lang w:val="pl-PL"/>
        </w:rPr>
        <w:t>NABYWCA</w:t>
      </w:r>
    </w:p>
    <w:p w14:paraId="10A1410A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Politechnika Łódzka</w:t>
      </w:r>
    </w:p>
    <w:p w14:paraId="1548C46C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ul. Żeromskiego 116</w:t>
      </w:r>
    </w:p>
    <w:p w14:paraId="23A42805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90-924 Łódź</w:t>
      </w:r>
    </w:p>
    <w:p w14:paraId="6BA017EA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i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NIP 727-002-18-95</w:t>
      </w:r>
    </w:p>
    <w:p w14:paraId="77C24C83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73FE3BFE" w14:textId="77777777" w:rsidR="00423801" w:rsidRPr="00500C11" w:rsidRDefault="00423801" w:rsidP="00423801">
      <w:pPr>
        <w:spacing w:line="276" w:lineRule="auto"/>
        <w:ind w:left="709"/>
        <w:jc w:val="both"/>
        <w:rPr>
          <w:rFonts w:ascii="Arial" w:hAnsi="Arial" w:cs="Arial"/>
          <w:b/>
          <w:bCs/>
          <w:i/>
          <w:sz w:val="22"/>
          <w:szCs w:val="22"/>
          <w:lang w:val="pl-PL"/>
        </w:rPr>
      </w:pPr>
      <w:r w:rsidRPr="00500C11">
        <w:rPr>
          <w:rFonts w:ascii="Arial" w:hAnsi="Arial" w:cs="Arial"/>
          <w:b/>
          <w:bCs/>
          <w:i/>
          <w:sz w:val="22"/>
          <w:szCs w:val="22"/>
          <w:lang w:val="pl-PL"/>
        </w:rPr>
        <w:t>ODBIORCA</w:t>
      </w:r>
    </w:p>
    <w:p w14:paraId="7B506998" w14:textId="45C22B56" w:rsidR="00423801" w:rsidRPr="00500C11" w:rsidRDefault="0043465E" w:rsidP="00423801">
      <w:pPr>
        <w:spacing w:line="276" w:lineRule="auto"/>
        <w:ind w:left="284" w:firstLine="425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Wydział Inżynierii Procesowej i Ochrony Środowiska</w:t>
      </w:r>
      <w:r w:rsidR="00423801" w:rsidRPr="00500C11">
        <w:rPr>
          <w:rFonts w:ascii="Arial" w:hAnsi="Arial" w:cs="Arial"/>
          <w:i/>
          <w:sz w:val="22"/>
          <w:szCs w:val="22"/>
          <w:lang w:val="pl-PL"/>
        </w:rPr>
        <w:t xml:space="preserve"> </w:t>
      </w:r>
    </w:p>
    <w:p w14:paraId="56EFE2D4" w14:textId="76FB6235" w:rsidR="00423801" w:rsidRPr="00500C11" w:rsidRDefault="00423801" w:rsidP="00423801">
      <w:pPr>
        <w:spacing w:line="276" w:lineRule="auto"/>
        <w:ind w:left="284" w:firstLine="425"/>
        <w:jc w:val="both"/>
        <w:rPr>
          <w:rFonts w:ascii="Arial" w:hAnsi="Arial" w:cs="Arial"/>
          <w:i/>
          <w:sz w:val="22"/>
          <w:szCs w:val="22"/>
        </w:rPr>
      </w:pPr>
      <w:r w:rsidRPr="00500C11">
        <w:rPr>
          <w:rFonts w:ascii="Arial" w:hAnsi="Arial" w:cs="Arial"/>
          <w:i/>
          <w:sz w:val="22"/>
          <w:szCs w:val="22"/>
        </w:rPr>
        <w:t xml:space="preserve">ul. </w:t>
      </w:r>
      <w:r w:rsidR="0043465E" w:rsidRPr="00500C11">
        <w:rPr>
          <w:rFonts w:ascii="Arial" w:hAnsi="Arial" w:cs="Arial"/>
          <w:i/>
          <w:sz w:val="22"/>
          <w:szCs w:val="22"/>
        </w:rPr>
        <w:t>Wólczańska 213</w:t>
      </w:r>
    </w:p>
    <w:p w14:paraId="4BDDCD89" w14:textId="2C488FB3" w:rsidR="00423801" w:rsidRPr="00500C11" w:rsidRDefault="0043465E" w:rsidP="00423801">
      <w:pPr>
        <w:spacing w:line="276" w:lineRule="auto"/>
        <w:ind w:left="284" w:firstLine="425"/>
        <w:jc w:val="both"/>
        <w:rPr>
          <w:rFonts w:ascii="Arial" w:hAnsi="Arial" w:cs="Arial"/>
          <w:i/>
        </w:rPr>
      </w:pPr>
      <w:r w:rsidRPr="00500C11">
        <w:rPr>
          <w:rFonts w:ascii="Arial" w:hAnsi="Arial" w:cs="Arial"/>
          <w:i/>
          <w:sz w:val="22"/>
          <w:szCs w:val="22"/>
        </w:rPr>
        <w:t>90-924</w:t>
      </w:r>
      <w:r w:rsidR="00423801" w:rsidRPr="00500C11">
        <w:rPr>
          <w:rFonts w:ascii="Arial" w:hAnsi="Arial" w:cs="Arial"/>
          <w:i/>
          <w:sz w:val="22"/>
          <w:szCs w:val="22"/>
        </w:rPr>
        <w:t xml:space="preserve"> Łódź</w:t>
      </w:r>
    </w:p>
    <w:p w14:paraId="1722D78A" w14:textId="77777777" w:rsidR="00423801" w:rsidRPr="00500C11" w:rsidRDefault="00423801" w:rsidP="00423801">
      <w:pPr>
        <w:spacing w:line="276" w:lineRule="auto"/>
        <w:ind w:left="284" w:firstLine="425"/>
        <w:jc w:val="both"/>
        <w:rPr>
          <w:rFonts w:ascii="Arial" w:hAnsi="Arial" w:cs="Arial"/>
          <w:i/>
          <w:sz w:val="22"/>
          <w:szCs w:val="22"/>
        </w:rPr>
      </w:pPr>
    </w:p>
    <w:p w14:paraId="6151E44F" w14:textId="69FC3287" w:rsidR="004B71B9" w:rsidRPr="00500C11" w:rsidRDefault="004B71B9" w:rsidP="00423801">
      <w:pPr>
        <w:widowControl w:val="0"/>
        <w:numPr>
          <w:ilvl w:val="0"/>
          <w:numId w:val="8"/>
        </w:numPr>
        <w:spacing w:after="160" w:line="276" w:lineRule="auto"/>
        <w:ind w:left="426" w:right="-2" w:hanging="426"/>
        <w:contextualSpacing/>
        <w:jc w:val="both"/>
        <w:rPr>
          <w:rFonts w:ascii="Arial" w:eastAsia="Cambria" w:hAnsi="Arial" w:cs="Arial"/>
          <w:sz w:val="22"/>
          <w:szCs w:val="22"/>
          <w:lang w:val="pl-PL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Zamawiający nie wyraża zgody na przesyłanie  innych  ustrukturyzowanych dokumentów o</w:t>
      </w:r>
      <w:r w:rsidR="002D4612" w:rsidRPr="00500C11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jakich mowa w ustawie z dnia 9 listopada 2018 r</w:t>
      </w:r>
      <w:r w:rsidR="002371A0" w:rsidRPr="00500C11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o elektronicznym fakturowaniu w</w:t>
      </w:r>
      <w:r w:rsidR="002D4612" w:rsidRPr="00500C11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zamówieniach publicznych, koncesjach na roboty budowlane lub usługi oraz partnerstwie publiczno-prywatnym</w:t>
      </w:r>
      <w:r w:rsidR="00D82D2F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(t. j. Dz. U. 2020, poz. 1666 z późn. zm.)</w:t>
      </w:r>
      <w:r w:rsidR="002D4612" w:rsidRPr="00500C11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1DB0983F" w14:textId="2F7694F5" w:rsidR="004B71B9" w:rsidRPr="00500C11" w:rsidRDefault="004B71B9" w:rsidP="00423801">
      <w:pPr>
        <w:widowControl w:val="0"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ascii="Arial" w:eastAsia="Cambria" w:hAnsi="Arial" w:cs="Arial"/>
          <w:sz w:val="22"/>
          <w:szCs w:val="22"/>
          <w:lang w:val="pl-PL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Wykonawca</w:t>
      </w:r>
      <w:r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 xml:space="preserve"> oświadcza, że wystawia, posiada i przechowuje wszystkie dokumenty – zgodnie z obowiązującymi przepisami ustawy z dnia 11 marca 2004 r. o podatku od towarów i usług</w:t>
      </w:r>
      <w:r w:rsidR="000B4D4A"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 xml:space="preserve"> (t. j. Dz. U. 202</w:t>
      </w:r>
      <w:r w:rsidR="000821E7">
        <w:rPr>
          <w:rFonts w:ascii="Arial" w:eastAsia="Cambria" w:hAnsi="Arial" w:cs="Arial"/>
          <w:kern w:val="2"/>
          <w:sz w:val="22"/>
          <w:szCs w:val="22"/>
          <w:lang w:val="pl-PL" w:eastAsia="ko-KR"/>
        </w:rPr>
        <w:t>2</w:t>
      </w:r>
      <w:r w:rsidR="000B4D4A"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>, poz.</w:t>
      </w:r>
      <w:r w:rsidR="008279F7"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 xml:space="preserve"> </w:t>
      </w:r>
      <w:r w:rsidR="000821E7">
        <w:rPr>
          <w:rFonts w:ascii="Arial" w:eastAsia="Cambria" w:hAnsi="Arial" w:cs="Arial"/>
          <w:kern w:val="2"/>
          <w:sz w:val="22"/>
          <w:szCs w:val="22"/>
          <w:lang w:val="pl-PL" w:eastAsia="ko-KR"/>
        </w:rPr>
        <w:t>1137</w:t>
      </w:r>
      <w:r w:rsidR="000B4D4A"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 xml:space="preserve"> z późn. zm.)</w:t>
      </w:r>
      <w:r w:rsidRPr="00500C11">
        <w:rPr>
          <w:rFonts w:ascii="Arial" w:eastAsia="Cambria" w:hAnsi="Arial" w:cs="Arial"/>
          <w:kern w:val="2"/>
          <w:sz w:val="22"/>
          <w:szCs w:val="22"/>
          <w:lang w:val="pl-PL" w:eastAsia="ko-KR"/>
        </w:rPr>
        <w:t>, w szczególności z art. 112 i 112a tej ustawy oraz wydanymi na jej podstawie przepisami wykonawczymi.</w:t>
      </w:r>
    </w:p>
    <w:p w14:paraId="538F329D" w14:textId="77777777" w:rsidR="00423801" w:rsidRPr="00500C11" w:rsidRDefault="00423801" w:rsidP="00423801">
      <w:pPr>
        <w:widowControl w:val="0"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</w:t>
      </w:r>
      <w:r w:rsidRPr="00500C11">
        <w:rPr>
          <w:rFonts w:ascii="Arial" w:hAnsi="Arial" w:cs="Arial"/>
          <w:sz w:val="22"/>
          <w:szCs w:val="22"/>
          <w:lang w:val="pl-PL"/>
        </w:rPr>
        <w:lastRenderedPageBreak/>
        <w:t>wpisu tego rachunku bankowego lub rachunku powiązanego z rachunkiem Wykonawcy do przedmiotowego wykazu lub wskazania nowego rachunku bankowego ujawnionego w wykazie.</w:t>
      </w:r>
    </w:p>
    <w:p w14:paraId="342FF894" w14:textId="10A1731F" w:rsidR="00423801" w:rsidRPr="00500C11" w:rsidRDefault="00423801" w:rsidP="00423801">
      <w:pPr>
        <w:widowControl w:val="0"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67314421"/>
      <w:r w:rsidRPr="00500C11">
        <w:rPr>
          <w:rFonts w:ascii="Arial" w:hAnsi="Arial" w:cs="Arial"/>
          <w:sz w:val="22"/>
          <w:szCs w:val="22"/>
          <w:lang w:val="pl-PL"/>
        </w:rPr>
        <w:t>Okres do czasu uzyskania przez Wykonawcę wpisu rachunku bankowego do przedmiotowego wykazu lub wskazania nowego rachunku bankowego ujawnionego w wyżej wymienionym wykazie nie jest traktowany jako opóźnienie Zamawiającego w zapłacie należnego wynagrodzenia i w takim przypadku nie będą naliczane za ten okres odsetki, jak i uznaje się, że wynagrodzenie nie jest jeszcze należne Wykonawcy w tym okresie.</w:t>
      </w:r>
    </w:p>
    <w:p w14:paraId="00E90EF0" w14:textId="77777777" w:rsidR="00423801" w:rsidRPr="00500C11" w:rsidRDefault="00423801" w:rsidP="00423801">
      <w:pPr>
        <w:widowControl w:val="0"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 przypadku konieczności zastosowania mechanizmu podzielonej płatności płatność zostanie zrealizowana na rachunek rozliczeniowy wskazany dla Wykonawcy w wykazie podmiotów prowadzonym zgodnie z art. 96b Ustawy z dnia 11 marca 2004 r. o podatku od towarów i usług, tzw. Biała lista. W przypadku wskazania na fakturze VAT, wystawionej zgodnie z art. 96b ust. 4 Ustawy o podatku od towarów i usług,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 z zastosowaniem art. 117ba § 3 Ustawy z dnia 29 sierpnia 1997 roku Ordynacja podatkowa (t.j. Dz. </w:t>
      </w:r>
      <w:r w:rsidRPr="00500C11">
        <w:rPr>
          <w:rFonts w:ascii="Arial" w:hAnsi="Arial" w:cs="Arial"/>
          <w:sz w:val="22"/>
          <w:szCs w:val="22"/>
        </w:rPr>
        <w:t xml:space="preserve">U 2020, poz. 1325 z późn. zm.).  </w:t>
      </w:r>
    </w:p>
    <w:bookmarkEnd w:id="1"/>
    <w:p w14:paraId="6B50079F" w14:textId="77777777" w:rsidR="005C182D" w:rsidRPr="00500C11" w:rsidRDefault="005C182D" w:rsidP="00423801">
      <w:pPr>
        <w:widowControl w:val="0"/>
        <w:spacing w:after="160" w:line="276" w:lineRule="auto"/>
        <w:ind w:left="426" w:right="-2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1902F1D7" w14:textId="77777777" w:rsidR="00570425" w:rsidRPr="00500C11" w:rsidRDefault="00570425" w:rsidP="00423801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ind w:left="360" w:right="1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</w:p>
    <w:p w14:paraId="2104755D" w14:textId="0FEE75D2" w:rsidR="00CB3E2E" w:rsidRPr="00500C11" w:rsidRDefault="005C182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491C04" w:rsidRPr="00500C11">
        <w:rPr>
          <w:rFonts w:ascii="Arial" w:hAnsi="Arial" w:cs="Arial"/>
          <w:b/>
          <w:sz w:val="22"/>
          <w:szCs w:val="22"/>
          <w:lang w:val="pl-PL"/>
        </w:rPr>
        <w:t>4</w:t>
      </w:r>
    </w:p>
    <w:p w14:paraId="69B47190" w14:textId="415E629B" w:rsidR="00877434" w:rsidRPr="00500C11" w:rsidRDefault="008E40AC" w:rsidP="00E932DC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Kary umowne</w:t>
      </w:r>
    </w:p>
    <w:p w14:paraId="4A7585CB" w14:textId="77777777" w:rsidR="00F10BE1" w:rsidRPr="00500C11" w:rsidRDefault="00F10BE1" w:rsidP="00423801">
      <w:pPr>
        <w:tabs>
          <w:tab w:val="left" w:pos="142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Strony zgodnie ustalają, że: </w:t>
      </w:r>
    </w:p>
    <w:p w14:paraId="199A867A" w14:textId="28FCC881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mbria" w:hAnsi="Arial" w:cs="Arial"/>
        </w:rPr>
      </w:pPr>
      <w:r w:rsidRPr="00500C11">
        <w:rPr>
          <w:rFonts w:ascii="Arial" w:hAnsi="Arial" w:cs="Arial"/>
        </w:rPr>
        <w:t>Wykonawca jest zobowiązany do zapłacenia kary umownej w przypadku</w:t>
      </w:r>
      <w:r w:rsidR="00212340" w:rsidRPr="00500C11">
        <w:rPr>
          <w:rFonts w:ascii="Arial" w:hAnsi="Arial" w:cs="Arial"/>
        </w:rPr>
        <w:t xml:space="preserve"> zwłoki</w:t>
      </w:r>
      <w:r w:rsidRPr="00500C11">
        <w:rPr>
          <w:rFonts w:ascii="Arial" w:hAnsi="Arial" w:cs="Arial"/>
        </w:rPr>
        <w:t xml:space="preserve"> w dostawie asortymentu za każdy rozpoczęty dzień w wysokości </w:t>
      </w:r>
      <w:r w:rsidR="007638C1" w:rsidRPr="00500C11">
        <w:rPr>
          <w:rFonts w:ascii="Arial" w:hAnsi="Arial" w:cs="Arial"/>
        </w:rPr>
        <w:t xml:space="preserve">0,2 </w:t>
      </w:r>
      <w:r w:rsidRPr="00500C11">
        <w:rPr>
          <w:rFonts w:ascii="Arial" w:hAnsi="Arial" w:cs="Arial"/>
        </w:rPr>
        <w:t xml:space="preserve">% wartości brutto asortymentu dostarczonego </w:t>
      </w:r>
      <w:r w:rsidR="00212340" w:rsidRPr="00500C11">
        <w:rPr>
          <w:rFonts w:ascii="Arial" w:hAnsi="Arial" w:cs="Arial"/>
        </w:rPr>
        <w:t>ze zwłoką</w:t>
      </w:r>
      <w:r w:rsidRPr="00500C11">
        <w:rPr>
          <w:rFonts w:ascii="Arial" w:hAnsi="Arial" w:cs="Arial"/>
        </w:rPr>
        <w:t xml:space="preserve"> ponad termin wskazany w  § </w:t>
      </w:r>
      <w:r w:rsidR="007638C1" w:rsidRPr="00500C11">
        <w:rPr>
          <w:rFonts w:ascii="Arial" w:hAnsi="Arial" w:cs="Arial"/>
        </w:rPr>
        <w:t>2</w:t>
      </w:r>
      <w:r w:rsidRPr="00500C11">
        <w:rPr>
          <w:rFonts w:ascii="Arial" w:hAnsi="Arial" w:cs="Arial"/>
        </w:rPr>
        <w:t xml:space="preserve">ust. </w:t>
      </w:r>
      <w:r w:rsidR="007638C1" w:rsidRPr="00500C11">
        <w:rPr>
          <w:rFonts w:ascii="Arial" w:hAnsi="Arial" w:cs="Arial"/>
        </w:rPr>
        <w:t xml:space="preserve">1 </w:t>
      </w:r>
      <w:r w:rsidRPr="00500C11">
        <w:rPr>
          <w:rFonts w:ascii="Arial" w:hAnsi="Arial" w:cs="Arial"/>
        </w:rPr>
        <w:t>niniejszej umowy.</w:t>
      </w:r>
    </w:p>
    <w:p w14:paraId="5825C5F8" w14:textId="469EEDBA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 xml:space="preserve">Wykonawca jest zobowiązany do zapłacenia kary umownej w przypadku </w:t>
      </w:r>
      <w:r w:rsidR="00444DDF" w:rsidRPr="00500C11">
        <w:rPr>
          <w:rFonts w:ascii="Arial" w:hAnsi="Arial" w:cs="Arial"/>
        </w:rPr>
        <w:t xml:space="preserve">zwłoki </w:t>
      </w:r>
      <w:r w:rsidRPr="00500C11">
        <w:rPr>
          <w:rFonts w:ascii="Arial" w:hAnsi="Arial" w:cs="Arial"/>
        </w:rPr>
        <w:t xml:space="preserve">w usunięciu wady w wysokości </w:t>
      </w:r>
      <w:r w:rsidR="007638C1" w:rsidRPr="00500C11">
        <w:rPr>
          <w:rFonts w:ascii="Arial" w:hAnsi="Arial" w:cs="Arial"/>
        </w:rPr>
        <w:t xml:space="preserve">0,2 </w:t>
      </w:r>
      <w:r w:rsidRPr="00500C11">
        <w:rPr>
          <w:rFonts w:ascii="Arial" w:hAnsi="Arial" w:cs="Arial"/>
        </w:rPr>
        <w:t xml:space="preserve">% wartości brutto wadliwego asortymentu za każdy dzień </w:t>
      </w:r>
      <w:r w:rsidR="00444DDF" w:rsidRPr="00500C11">
        <w:rPr>
          <w:rFonts w:ascii="Arial" w:hAnsi="Arial" w:cs="Arial"/>
        </w:rPr>
        <w:t>zwłoki</w:t>
      </w:r>
      <w:r w:rsidRPr="00500C11">
        <w:rPr>
          <w:rFonts w:ascii="Arial" w:hAnsi="Arial" w:cs="Arial"/>
        </w:rPr>
        <w:t xml:space="preserve"> ponad termin wskazany w § </w:t>
      </w:r>
      <w:r w:rsidR="00491C04" w:rsidRPr="00500C11">
        <w:rPr>
          <w:rFonts w:ascii="Arial" w:hAnsi="Arial" w:cs="Arial"/>
        </w:rPr>
        <w:t xml:space="preserve">5 </w:t>
      </w:r>
      <w:r w:rsidRPr="00500C11">
        <w:rPr>
          <w:rFonts w:ascii="Arial" w:hAnsi="Arial" w:cs="Arial"/>
        </w:rPr>
        <w:t xml:space="preserve">ust. </w:t>
      </w:r>
      <w:r w:rsidR="00491C04" w:rsidRPr="00500C11">
        <w:rPr>
          <w:rFonts w:ascii="Arial" w:hAnsi="Arial" w:cs="Arial"/>
        </w:rPr>
        <w:t>15 pkt.</w:t>
      </w:r>
      <w:r w:rsidR="007B4707" w:rsidRPr="00500C11">
        <w:rPr>
          <w:rFonts w:ascii="Arial" w:hAnsi="Arial" w:cs="Arial"/>
        </w:rPr>
        <w:t xml:space="preserve">3 </w:t>
      </w:r>
      <w:r w:rsidRPr="00500C11">
        <w:rPr>
          <w:rFonts w:ascii="Arial" w:hAnsi="Arial" w:cs="Arial"/>
        </w:rPr>
        <w:t>niniejszej umowy.</w:t>
      </w:r>
    </w:p>
    <w:p w14:paraId="3C289828" w14:textId="77777777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>Zamawiający zastrzega sobie prawo zlecenia wykonania zamówionego asortymentu innej firmie, na koszt i ryzyko Wykonawcy z naliczeniem kary umownej w wysokości 20% ceny brutto wynagrodzenia należnego za realizację danego zamówienia częściowego, w następujących sytuacjach:</w:t>
      </w:r>
    </w:p>
    <w:p w14:paraId="7C6200EF" w14:textId="568C6C61" w:rsidR="00F10BE1" w:rsidRPr="00500C11" w:rsidRDefault="00F10BE1" w:rsidP="00423801">
      <w:pPr>
        <w:widowControl w:val="0"/>
        <w:numPr>
          <w:ilvl w:val="2"/>
          <w:numId w:val="11"/>
        </w:numPr>
        <w:tabs>
          <w:tab w:val="left" w:pos="1"/>
          <w:tab w:val="left" w:pos="142"/>
          <w:tab w:val="left" w:pos="300"/>
          <w:tab w:val="left" w:pos="426"/>
          <w:tab w:val="left" w:pos="567"/>
          <w:tab w:val="num" w:pos="709"/>
        </w:tabs>
        <w:autoSpaceDE w:val="0"/>
        <w:autoSpaceDN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00C11">
        <w:rPr>
          <w:rFonts w:ascii="Arial" w:eastAsia="Calibri" w:hAnsi="Arial" w:cs="Arial"/>
          <w:sz w:val="22"/>
          <w:szCs w:val="22"/>
          <w:lang w:val="pl-PL"/>
        </w:rPr>
        <w:t xml:space="preserve">W przypadku niezrealizowania dostawy w </w:t>
      </w:r>
      <w:r w:rsidRPr="00346905">
        <w:rPr>
          <w:rFonts w:ascii="Arial" w:eastAsia="Calibri" w:hAnsi="Arial" w:cs="Arial"/>
          <w:sz w:val="22"/>
          <w:szCs w:val="22"/>
          <w:highlight w:val="yellow"/>
          <w:lang w:val="pl-PL"/>
        </w:rPr>
        <w:t xml:space="preserve">terminie </w:t>
      </w:r>
      <w:r w:rsidR="00346905" w:rsidRPr="00346905">
        <w:rPr>
          <w:rFonts w:ascii="Arial" w:eastAsia="Calibri" w:hAnsi="Arial" w:cs="Arial"/>
          <w:sz w:val="22"/>
          <w:szCs w:val="22"/>
          <w:highlight w:val="yellow"/>
          <w:lang w:val="pl-PL"/>
        </w:rPr>
        <w:t>20</w:t>
      </w:r>
      <w:r w:rsidR="007B4707" w:rsidRPr="00500C11">
        <w:rPr>
          <w:rFonts w:ascii="Arial" w:eastAsia="Calibri" w:hAnsi="Arial" w:cs="Arial"/>
          <w:sz w:val="22"/>
          <w:szCs w:val="22"/>
          <w:lang w:val="pl-PL"/>
        </w:rPr>
        <w:t xml:space="preserve"> dni roboczych po upływie terminu 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>wskazan</w:t>
      </w:r>
      <w:r w:rsidR="007B4707" w:rsidRPr="00500C11">
        <w:rPr>
          <w:rFonts w:ascii="Arial" w:eastAsia="Calibri" w:hAnsi="Arial" w:cs="Arial"/>
          <w:sz w:val="22"/>
          <w:szCs w:val="22"/>
          <w:lang w:val="pl-PL"/>
        </w:rPr>
        <w:t>ego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 xml:space="preserve"> w § </w:t>
      </w:r>
      <w:r w:rsidR="007638C1" w:rsidRPr="00500C11">
        <w:rPr>
          <w:rFonts w:ascii="Arial" w:eastAsia="Calibri" w:hAnsi="Arial" w:cs="Arial"/>
          <w:sz w:val="22"/>
          <w:szCs w:val="22"/>
          <w:lang w:val="pl-PL"/>
        </w:rPr>
        <w:t xml:space="preserve">2 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 xml:space="preserve">ust. </w:t>
      </w:r>
      <w:r w:rsidR="007638C1" w:rsidRPr="00500C11">
        <w:rPr>
          <w:rFonts w:ascii="Arial" w:eastAsia="Calibri" w:hAnsi="Arial" w:cs="Arial"/>
          <w:sz w:val="22"/>
          <w:szCs w:val="22"/>
          <w:lang w:val="pl-PL"/>
        </w:rPr>
        <w:t xml:space="preserve">1  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>niniejszej Umowy</w:t>
      </w:r>
    </w:p>
    <w:p w14:paraId="56CAB8D3" w14:textId="381E2814" w:rsidR="00F10BE1" w:rsidRPr="00500C11" w:rsidRDefault="00F10BE1" w:rsidP="00423801">
      <w:pPr>
        <w:widowControl w:val="0"/>
        <w:numPr>
          <w:ilvl w:val="2"/>
          <w:numId w:val="11"/>
        </w:numPr>
        <w:tabs>
          <w:tab w:val="left" w:pos="1"/>
          <w:tab w:val="left" w:pos="142"/>
          <w:tab w:val="left" w:pos="300"/>
          <w:tab w:val="left" w:pos="426"/>
          <w:tab w:val="left" w:pos="567"/>
          <w:tab w:val="num" w:pos="709"/>
        </w:tabs>
        <w:autoSpaceDE w:val="0"/>
        <w:autoSpaceDN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00C11">
        <w:rPr>
          <w:rFonts w:ascii="Arial" w:eastAsia="Calibri" w:hAnsi="Arial" w:cs="Arial"/>
          <w:sz w:val="22"/>
          <w:szCs w:val="22"/>
          <w:lang w:val="pl-PL"/>
        </w:rPr>
        <w:t>stwierdzenia, że dostarc</w:t>
      </w:r>
      <w:r w:rsidR="007638C1" w:rsidRPr="00500C11">
        <w:rPr>
          <w:rFonts w:ascii="Arial" w:eastAsia="Calibri" w:hAnsi="Arial" w:cs="Arial"/>
          <w:sz w:val="22"/>
          <w:szCs w:val="22"/>
          <w:lang w:val="pl-PL"/>
        </w:rPr>
        <w:t xml:space="preserve">zony w terminie wskazanym w § 2 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 xml:space="preserve">ust. </w:t>
      </w:r>
      <w:r w:rsidR="007638C1" w:rsidRPr="00500C11">
        <w:rPr>
          <w:rFonts w:ascii="Arial" w:eastAsia="Calibri" w:hAnsi="Arial" w:cs="Arial"/>
          <w:sz w:val="22"/>
          <w:szCs w:val="22"/>
          <w:lang w:val="pl-PL"/>
        </w:rPr>
        <w:t>1</w:t>
      </w:r>
      <w:r w:rsidRPr="00500C11">
        <w:rPr>
          <w:rFonts w:ascii="Arial" w:eastAsia="Calibri" w:hAnsi="Arial" w:cs="Arial"/>
          <w:sz w:val="22"/>
          <w:szCs w:val="22"/>
          <w:lang w:val="pl-PL"/>
        </w:rPr>
        <w:t xml:space="preserve"> niniejszej Umowy przedmiot dostawy wykonany jest  w sposób sprzeczny z postanowieniami niniejszej Umowy.</w:t>
      </w:r>
    </w:p>
    <w:p w14:paraId="3A2154FD" w14:textId="77777777" w:rsidR="00F10BE1" w:rsidRPr="00500C11" w:rsidRDefault="00F10BE1" w:rsidP="00423801">
      <w:pPr>
        <w:tabs>
          <w:tab w:val="left" w:pos="142"/>
          <w:tab w:val="left" w:pos="300"/>
          <w:tab w:val="left" w:pos="426"/>
          <w:tab w:val="left" w:pos="567"/>
          <w:tab w:val="left" w:pos="709"/>
        </w:tabs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val="pl-PL"/>
        </w:rPr>
      </w:pPr>
      <w:r w:rsidRPr="00500C11">
        <w:rPr>
          <w:rFonts w:ascii="Arial" w:eastAsia="Calibri" w:hAnsi="Arial" w:cs="Arial"/>
          <w:sz w:val="22"/>
          <w:szCs w:val="22"/>
          <w:lang w:val="pl-PL"/>
        </w:rPr>
        <w:t>Powyższe nie pozbawia Zamawiającego dochodzenia innych roszczeń przewidzianych niniejszą Umową.</w:t>
      </w:r>
    </w:p>
    <w:p w14:paraId="2BC63BB0" w14:textId="3B96AE67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 xml:space="preserve">W sytuacji stwierdzenia trzech przypadków nienależytej realizacji przez Wykonawcę obowiązków wynikających z niniejszej Umowy, Zamawiający zastrzega sobie możliwość odstąpienia od umowy w trybie natychmiastowym, z jednoczesnym naliczeniem kar umownych w wysokości 20% ceny brutto Przedmiotu </w:t>
      </w:r>
      <w:r w:rsidR="004C5A23" w:rsidRPr="00500C11">
        <w:rPr>
          <w:rFonts w:ascii="Arial" w:hAnsi="Arial" w:cs="Arial"/>
        </w:rPr>
        <w:t>z</w:t>
      </w:r>
      <w:r w:rsidRPr="00500C11">
        <w:rPr>
          <w:rFonts w:ascii="Arial" w:hAnsi="Arial" w:cs="Arial"/>
        </w:rPr>
        <w:t xml:space="preserve">amówienia wskazanej w § </w:t>
      </w:r>
      <w:r w:rsidR="007638C1" w:rsidRPr="00500C11">
        <w:rPr>
          <w:rFonts w:ascii="Arial" w:hAnsi="Arial" w:cs="Arial"/>
        </w:rPr>
        <w:t xml:space="preserve">3 </w:t>
      </w:r>
      <w:r w:rsidRPr="00500C11">
        <w:rPr>
          <w:rFonts w:ascii="Arial" w:hAnsi="Arial" w:cs="Arial"/>
        </w:rPr>
        <w:t xml:space="preserve">ust. </w:t>
      </w:r>
      <w:r w:rsidR="007638C1" w:rsidRPr="00500C11">
        <w:rPr>
          <w:rFonts w:ascii="Arial" w:hAnsi="Arial" w:cs="Arial"/>
        </w:rPr>
        <w:t xml:space="preserve">1 </w:t>
      </w:r>
      <w:r w:rsidRPr="00500C11">
        <w:rPr>
          <w:rFonts w:ascii="Arial" w:hAnsi="Arial" w:cs="Arial"/>
        </w:rPr>
        <w:t xml:space="preserve">niniejszej Umowy. </w:t>
      </w:r>
    </w:p>
    <w:p w14:paraId="6EEC973E" w14:textId="53B1B6CD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 xml:space="preserve">Wykonawca zapłaci kary umowne Zamawiającemu z tytułu odstąpienia od umowy z przyczyn leżących po stronie Wykonawcy, w wysokości 20% ceny brutto Przedmiotu </w:t>
      </w:r>
      <w:r w:rsidR="004C5A23" w:rsidRPr="00500C11">
        <w:rPr>
          <w:rFonts w:ascii="Arial" w:hAnsi="Arial" w:cs="Arial"/>
        </w:rPr>
        <w:t>z</w:t>
      </w:r>
      <w:r w:rsidRPr="00500C11">
        <w:rPr>
          <w:rFonts w:ascii="Arial" w:hAnsi="Arial" w:cs="Arial"/>
        </w:rPr>
        <w:t xml:space="preserve">amówienia wskazanej w § </w:t>
      </w:r>
      <w:r w:rsidR="007638C1" w:rsidRPr="00500C11">
        <w:rPr>
          <w:rFonts w:ascii="Arial" w:hAnsi="Arial" w:cs="Arial"/>
        </w:rPr>
        <w:t xml:space="preserve">3 </w:t>
      </w:r>
      <w:r w:rsidRPr="00500C11">
        <w:rPr>
          <w:rFonts w:ascii="Arial" w:hAnsi="Arial" w:cs="Arial"/>
        </w:rPr>
        <w:t xml:space="preserve"> ust. </w:t>
      </w:r>
      <w:r w:rsidR="007638C1" w:rsidRPr="00500C11">
        <w:rPr>
          <w:rFonts w:ascii="Arial" w:hAnsi="Arial" w:cs="Arial"/>
        </w:rPr>
        <w:t xml:space="preserve">1 </w:t>
      </w:r>
      <w:r w:rsidRPr="00500C11">
        <w:rPr>
          <w:rFonts w:ascii="Arial" w:hAnsi="Arial" w:cs="Arial"/>
        </w:rPr>
        <w:t>niniejszej umowy.</w:t>
      </w:r>
    </w:p>
    <w:p w14:paraId="05730A3B" w14:textId="7D22AD59" w:rsidR="00F10BE1" w:rsidRPr="00500C11" w:rsidRDefault="00F10BE1" w:rsidP="0042380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lastRenderedPageBreak/>
        <w:t xml:space="preserve">Zamawiający zapłaci Wykonawcy kary umowne z tytułu odstąpienia od umowy z przyczyn zależnych od Zamawiającego, w wysokości 20% ceny brutto Przedmiotu </w:t>
      </w:r>
      <w:r w:rsidR="004C5A23" w:rsidRPr="00500C11">
        <w:rPr>
          <w:rFonts w:ascii="Arial" w:hAnsi="Arial" w:cs="Arial"/>
        </w:rPr>
        <w:t>z</w:t>
      </w:r>
      <w:r w:rsidRPr="00500C11">
        <w:rPr>
          <w:rFonts w:ascii="Arial" w:hAnsi="Arial" w:cs="Arial"/>
        </w:rPr>
        <w:t xml:space="preserve">amówienia wskazanej w § </w:t>
      </w:r>
      <w:r w:rsidR="007638C1" w:rsidRPr="00500C11">
        <w:rPr>
          <w:rFonts w:ascii="Arial" w:hAnsi="Arial" w:cs="Arial"/>
        </w:rPr>
        <w:t xml:space="preserve">3 </w:t>
      </w:r>
      <w:r w:rsidRPr="00500C11">
        <w:rPr>
          <w:rFonts w:ascii="Arial" w:hAnsi="Arial" w:cs="Arial"/>
        </w:rPr>
        <w:t>ust.</w:t>
      </w:r>
      <w:r w:rsidR="007638C1" w:rsidRPr="00500C11">
        <w:rPr>
          <w:rFonts w:ascii="Arial" w:hAnsi="Arial" w:cs="Arial"/>
        </w:rPr>
        <w:t xml:space="preserve">1 </w:t>
      </w:r>
      <w:r w:rsidRPr="00500C11">
        <w:rPr>
          <w:rFonts w:ascii="Arial" w:hAnsi="Arial" w:cs="Arial"/>
        </w:rPr>
        <w:t xml:space="preserve">niniejszej umowy, z </w:t>
      </w:r>
      <w:r w:rsidR="000D629F" w:rsidRPr="00500C11">
        <w:rPr>
          <w:rFonts w:ascii="Arial" w:hAnsi="Arial" w:cs="Arial"/>
        </w:rPr>
        <w:t xml:space="preserve">wyjątkiem sytuacji opisanych </w:t>
      </w:r>
      <w:r w:rsidR="000D629F" w:rsidRPr="00346905">
        <w:rPr>
          <w:rFonts w:ascii="Arial" w:hAnsi="Arial" w:cs="Arial"/>
          <w:highlight w:val="yellow"/>
        </w:rPr>
        <w:t xml:space="preserve">w  </w:t>
      </w:r>
      <w:r w:rsidRPr="00346905">
        <w:rPr>
          <w:rFonts w:ascii="Arial" w:hAnsi="Arial" w:cs="Arial"/>
          <w:highlight w:val="yellow"/>
        </w:rPr>
        <w:t>§</w:t>
      </w:r>
      <w:r w:rsidR="00346905" w:rsidRPr="00346905">
        <w:rPr>
          <w:rFonts w:ascii="Arial" w:hAnsi="Arial" w:cs="Arial"/>
          <w:highlight w:val="yellow"/>
        </w:rPr>
        <w:t xml:space="preserve"> 6</w:t>
      </w:r>
      <w:r w:rsidRPr="00346905">
        <w:rPr>
          <w:rFonts w:ascii="Arial" w:hAnsi="Arial" w:cs="Arial"/>
          <w:highlight w:val="yellow"/>
        </w:rPr>
        <w:t xml:space="preserve"> </w:t>
      </w:r>
      <w:r w:rsidR="000D629F" w:rsidRPr="00346905">
        <w:rPr>
          <w:rFonts w:ascii="Arial" w:hAnsi="Arial" w:cs="Arial"/>
          <w:highlight w:val="yellow"/>
        </w:rPr>
        <w:t>ust. 1 pkt)</w:t>
      </w:r>
      <w:r w:rsidR="00346905" w:rsidRPr="00346905">
        <w:rPr>
          <w:rFonts w:ascii="Arial" w:hAnsi="Arial" w:cs="Arial"/>
          <w:highlight w:val="yellow"/>
        </w:rPr>
        <w:t>1-4</w:t>
      </w:r>
      <w:r w:rsidR="000D629F" w:rsidRPr="00346905">
        <w:rPr>
          <w:rFonts w:ascii="Arial" w:hAnsi="Arial" w:cs="Arial"/>
          <w:highlight w:val="yellow"/>
        </w:rPr>
        <w:t xml:space="preserve">, </w:t>
      </w:r>
      <w:r w:rsidRPr="00346905">
        <w:rPr>
          <w:rFonts w:ascii="Arial" w:hAnsi="Arial" w:cs="Arial"/>
          <w:highlight w:val="yellow"/>
        </w:rPr>
        <w:t>niniejszej umowy</w:t>
      </w:r>
      <w:r w:rsidRPr="00500C11">
        <w:rPr>
          <w:rFonts w:ascii="Arial" w:hAnsi="Arial" w:cs="Arial"/>
        </w:rPr>
        <w:t>.</w:t>
      </w:r>
    </w:p>
    <w:p w14:paraId="04D8DF92" w14:textId="6D30D05F" w:rsidR="00773610" w:rsidRPr="00773610" w:rsidRDefault="00F10BE1" w:rsidP="00773610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500C11">
        <w:rPr>
          <w:rFonts w:ascii="Arial" w:hAnsi="Arial" w:cs="Arial"/>
        </w:rPr>
        <w:t xml:space="preserve">Zamawiający zastrzega prawo do dochodzenia odszkodowania na zasadach ogólnych, ponad kwoty naliczonych kar umownych. Łączna kwota kar umownych wskazanych w niniejszym paragrafie nie przekroczy </w:t>
      </w:r>
      <w:r w:rsidR="002371A0" w:rsidRPr="00500C11">
        <w:rPr>
          <w:rFonts w:ascii="Arial" w:hAnsi="Arial" w:cs="Arial"/>
        </w:rPr>
        <w:t>3</w:t>
      </w:r>
      <w:r w:rsidRPr="00500C11">
        <w:rPr>
          <w:rFonts w:ascii="Arial" w:hAnsi="Arial" w:cs="Arial"/>
        </w:rPr>
        <w:t xml:space="preserve">0 % wynagrodzenia brutto określonego w § </w:t>
      </w:r>
      <w:r w:rsidR="00E932DC" w:rsidRPr="00500C11">
        <w:rPr>
          <w:rFonts w:ascii="Arial" w:hAnsi="Arial" w:cs="Arial"/>
        </w:rPr>
        <w:t xml:space="preserve">3 </w:t>
      </w:r>
      <w:r w:rsidRPr="00500C11">
        <w:rPr>
          <w:rFonts w:ascii="Arial" w:hAnsi="Arial" w:cs="Arial"/>
        </w:rPr>
        <w:t>ust. </w:t>
      </w:r>
      <w:r w:rsidR="00E932DC" w:rsidRPr="00500C11">
        <w:rPr>
          <w:rFonts w:ascii="Arial" w:hAnsi="Arial" w:cs="Arial"/>
        </w:rPr>
        <w:t xml:space="preserve">1 </w:t>
      </w:r>
      <w:r w:rsidRPr="00500C11">
        <w:rPr>
          <w:rFonts w:ascii="Arial" w:hAnsi="Arial" w:cs="Arial"/>
        </w:rPr>
        <w:t>umowy.</w:t>
      </w:r>
    </w:p>
    <w:p w14:paraId="7CCD4DD0" w14:textId="77777777" w:rsidR="003F0F58" w:rsidRPr="00500C11" w:rsidRDefault="003F0F58" w:rsidP="00423801">
      <w:pPr>
        <w:pStyle w:val="Akapitzlist"/>
        <w:widowControl w:val="0"/>
        <w:spacing w:after="0"/>
        <w:ind w:left="426" w:right="1"/>
        <w:jc w:val="both"/>
        <w:rPr>
          <w:rFonts w:ascii="Arial" w:hAnsi="Arial" w:cs="Arial"/>
        </w:rPr>
      </w:pPr>
    </w:p>
    <w:p w14:paraId="204AF70B" w14:textId="77777777" w:rsidR="00A06DB6" w:rsidRPr="00500C11" w:rsidRDefault="00A06DB6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DFBF0B1" w14:textId="77777777" w:rsidR="00A06DB6" w:rsidRPr="00500C11" w:rsidRDefault="00A06DB6" w:rsidP="00A06DB6">
      <w:pPr>
        <w:keepNext/>
        <w:tabs>
          <w:tab w:val="left" w:pos="709"/>
        </w:tabs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500C11">
        <w:rPr>
          <w:rFonts w:ascii="Arial" w:hAnsi="Arial" w:cs="Arial"/>
          <w:b/>
          <w:bCs/>
          <w:iCs/>
          <w:sz w:val="22"/>
          <w:szCs w:val="22"/>
        </w:rPr>
        <w:t>§ 5</w:t>
      </w:r>
    </w:p>
    <w:p w14:paraId="729318C2" w14:textId="77777777" w:rsidR="00FA6548" w:rsidRPr="006E1BEF" w:rsidRDefault="00FA6548" w:rsidP="00FA6548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E1BEF">
        <w:rPr>
          <w:rFonts w:ascii="Arial" w:hAnsi="Arial" w:cs="Arial"/>
          <w:b/>
          <w:sz w:val="22"/>
          <w:szCs w:val="22"/>
          <w:lang w:val="pl-PL"/>
        </w:rPr>
        <w:t>Warunki gwarancji i rękojmi</w:t>
      </w:r>
    </w:p>
    <w:p w14:paraId="6A29D78F" w14:textId="77777777" w:rsidR="00A06DB6" w:rsidRPr="00500C11" w:rsidRDefault="00A06DB6" w:rsidP="00FA6548">
      <w:pPr>
        <w:keepNext/>
        <w:keepLines/>
        <w:outlineLvl w:val="0"/>
        <w:rPr>
          <w:rFonts w:ascii="Arial" w:hAnsi="Arial" w:cs="Arial"/>
          <w:b/>
          <w:bCs/>
          <w:caps/>
          <w:sz w:val="22"/>
          <w:szCs w:val="22"/>
        </w:rPr>
      </w:pPr>
    </w:p>
    <w:p w14:paraId="623F875A" w14:textId="0E692822" w:rsidR="00A06DB6" w:rsidRPr="00500C11" w:rsidRDefault="00A06DB6" w:rsidP="00344A02">
      <w:pPr>
        <w:numPr>
          <w:ilvl w:val="0"/>
          <w:numId w:val="2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Wykonawca na aparaturę udziela gwarancję na okres </w:t>
      </w:r>
      <w:r w:rsidR="00E932DC" w:rsidRPr="00500C11">
        <w:rPr>
          <w:rFonts w:ascii="Arial" w:hAnsi="Arial" w:cs="Arial"/>
          <w:sz w:val="22"/>
          <w:szCs w:val="22"/>
          <w:lang w:val="pl-PL"/>
        </w:rPr>
        <w:t>24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miesięcy i rękojmię</w:t>
      </w:r>
      <w:r w:rsidRPr="00500C11">
        <w:rPr>
          <w:rFonts w:ascii="Arial" w:hAnsi="Arial" w:cs="Arial"/>
          <w:sz w:val="22"/>
          <w:szCs w:val="22"/>
          <w:lang w:val="pl-PL"/>
        </w:rPr>
        <w:br/>
        <w:t xml:space="preserve">na okres </w:t>
      </w:r>
      <w:r w:rsidR="00E932DC" w:rsidRPr="00500C11">
        <w:rPr>
          <w:rFonts w:ascii="Arial" w:hAnsi="Arial" w:cs="Arial"/>
          <w:sz w:val="22"/>
          <w:szCs w:val="22"/>
          <w:lang w:val="pl-PL"/>
        </w:rPr>
        <w:t xml:space="preserve">24 </w:t>
      </w:r>
      <w:r w:rsidRPr="00500C11">
        <w:rPr>
          <w:rFonts w:ascii="Arial" w:hAnsi="Arial" w:cs="Arial"/>
          <w:sz w:val="22"/>
          <w:szCs w:val="22"/>
          <w:lang w:val="pl-PL"/>
        </w:rPr>
        <w:t>miesięcy od dnia zawarcia umowy</w:t>
      </w:r>
      <w:r w:rsidR="00B9283D"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0821E7">
        <w:rPr>
          <w:rFonts w:ascii="Arial" w:hAnsi="Arial" w:cs="Arial"/>
          <w:sz w:val="22"/>
          <w:szCs w:val="22"/>
          <w:lang w:val="pl-PL"/>
        </w:rPr>
        <w:t>.</w:t>
      </w:r>
    </w:p>
    <w:p w14:paraId="3A3871F2" w14:textId="77777777" w:rsidR="00A06DB6" w:rsidRPr="00500C11" w:rsidRDefault="00A06DB6" w:rsidP="00344A02">
      <w:pPr>
        <w:numPr>
          <w:ilvl w:val="0"/>
          <w:numId w:val="2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Dane adresowe, na które Zamawiający będzie kierować korespondencję związaną </w:t>
      </w:r>
      <w:r w:rsidRPr="00500C11">
        <w:rPr>
          <w:rFonts w:ascii="Arial" w:hAnsi="Arial" w:cs="Arial"/>
          <w:sz w:val="22"/>
          <w:szCs w:val="22"/>
          <w:lang w:val="pl-PL"/>
        </w:rPr>
        <w:br/>
        <w:t xml:space="preserve">z realizacją uprawnień wynikających w warunków gwarancji i rękojmi: </w:t>
      </w:r>
    </w:p>
    <w:p w14:paraId="22781A1F" w14:textId="6EE4B985" w:rsidR="00A06DB6" w:rsidRPr="00500C11" w:rsidRDefault="00A06DB6" w:rsidP="00344A02">
      <w:pPr>
        <w:pStyle w:val="Akapitzlist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00C11">
        <w:rPr>
          <w:rFonts w:ascii="Arial" w:eastAsia="Times New Roman" w:hAnsi="Arial" w:cs="Arial"/>
          <w:lang w:eastAsia="pl-PL"/>
        </w:rPr>
        <w:tab/>
        <w:t xml:space="preserve">e-mail: </w:t>
      </w:r>
      <w:hyperlink r:id="rId10" w:history="1">
        <w:r w:rsidRPr="00500C11">
          <w:rPr>
            <w:rStyle w:val="Hipercze"/>
            <w:rFonts w:ascii="Arial" w:eastAsia="Times New Roman" w:hAnsi="Arial" w:cs="Arial"/>
            <w:color w:val="auto"/>
            <w:lang w:eastAsia="pl-PL"/>
          </w:rPr>
          <w:t>………………………………………</w:t>
        </w:r>
      </w:hyperlink>
    </w:p>
    <w:p w14:paraId="748EDC7E" w14:textId="77777777" w:rsidR="00A06DB6" w:rsidRPr="00500C11" w:rsidRDefault="00A06DB6" w:rsidP="00344A02">
      <w:pPr>
        <w:pStyle w:val="Akapitzlist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00C11">
        <w:rPr>
          <w:rFonts w:ascii="Arial" w:eastAsia="Times New Roman" w:hAnsi="Arial" w:cs="Arial"/>
          <w:lang w:eastAsia="pl-PL"/>
        </w:rPr>
        <w:tab/>
        <w:t>lub</w:t>
      </w:r>
    </w:p>
    <w:p w14:paraId="27ADC7AF" w14:textId="6E0ED7AF" w:rsidR="00A06DB6" w:rsidRPr="00500C11" w:rsidRDefault="00A06DB6" w:rsidP="00344A02">
      <w:pPr>
        <w:pStyle w:val="Akapitzlist"/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eastAsia="Times New Roman" w:hAnsi="Arial" w:cs="Arial"/>
          <w:lang w:eastAsia="pl-PL"/>
        </w:rPr>
        <w:tab/>
        <w:t>adres do korespondencji: ………………………………………………………………</w:t>
      </w:r>
    </w:p>
    <w:p w14:paraId="50D24C6E" w14:textId="77777777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eastAsia="Times New Roman" w:hAnsi="Arial" w:cs="Arial"/>
          <w:bCs/>
          <w:lang w:eastAsia="pl-PL"/>
        </w:rPr>
        <w:tab/>
        <w:t xml:space="preserve">W przypadku zmian danych adresowych, Wykonawca zobowiązany jest przekazać </w:t>
      </w:r>
      <w:r w:rsidRPr="00500C11">
        <w:rPr>
          <w:rFonts w:ascii="Arial" w:eastAsia="Times New Roman" w:hAnsi="Arial" w:cs="Arial"/>
          <w:bCs/>
          <w:lang w:eastAsia="pl-PL"/>
        </w:rPr>
        <w:tab/>
        <w:t xml:space="preserve">Zamawiającemu nowe dane adresowe.  </w:t>
      </w:r>
    </w:p>
    <w:p w14:paraId="2ECAF938" w14:textId="77777777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eastAsia="Times New Roman" w:hAnsi="Arial" w:cs="Arial"/>
          <w:bCs/>
          <w:lang w:eastAsia="pl-PL"/>
        </w:rPr>
        <w:tab/>
      </w:r>
      <w:r w:rsidRPr="00500C11">
        <w:rPr>
          <w:rFonts w:ascii="Arial" w:hAnsi="Arial" w:cs="Arial"/>
          <w:lang w:eastAsia="pl-PL"/>
        </w:rPr>
        <w:t xml:space="preserve">Wykonawca w ramach rękojmi jest odpowiedzialny wobec Zamawiającego za wady </w:t>
      </w:r>
      <w:r w:rsidRPr="00500C11">
        <w:rPr>
          <w:rFonts w:ascii="Arial" w:hAnsi="Arial" w:cs="Arial"/>
          <w:lang w:eastAsia="pl-PL"/>
        </w:rPr>
        <w:tab/>
        <w:t>fizyczne i prawne ujawnione w dostarczonej aparaturze.</w:t>
      </w:r>
    </w:p>
    <w:p w14:paraId="2DF34296" w14:textId="77777777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hAnsi="Arial" w:cs="Arial"/>
          <w:lang w:eastAsia="pl-PL"/>
        </w:rPr>
        <w:tab/>
        <w:t xml:space="preserve">W przypadku wykrycia w okresie rękojmi wad aparatury, których nie ujawniono </w:t>
      </w:r>
      <w:r w:rsidRPr="00500C11">
        <w:rPr>
          <w:rFonts w:ascii="Arial" w:hAnsi="Arial" w:cs="Arial"/>
          <w:lang w:eastAsia="pl-PL"/>
        </w:rPr>
        <w:br/>
      </w:r>
      <w:r w:rsidRPr="00500C11">
        <w:rPr>
          <w:rFonts w:ascii="Arial" w:hAnsi="Arial" w:cs="Arial"/>
          <w:lang w:eastAsia="pl-PL"/>
        </w:rPr>
        <w:tab/>
        <w:t xml:space="preserve">w trakcie odbioru, Zamawiający niezwłocznie zawiadomi Wykonawcę o tym fakcie </w:t>
      </w:r>
      <w:r w:rsidRPr="00500C11">
        <w:rPr>
          <w:rFonts w:ascii="Arial" w:hAnsi="Arial" w:cs="Arial"/>
          <w:lang w:eastAsia="pl-PL"/>
        </w:rPr>
        <w:br/>
      </w:r>
      <w:r w:rsidRPr="00500C11">
        <w:rPr>
          <w:rFonts w:ascii="Arial" w:hAnsi="Arial" w:cs="Arial"/>
          <w:lang w:eastAsia="pl-PL"/>
        </w:rPr>
        <w:tab/>
        <w:t xml:space="preserve">i zażąda ich usunięcia. Zamawiający wyznaczy Wykonawcy odpowiedni termin na </w:t>
      </w:r>
      <w:r w:rsidRPr="00500C11">
        <w:rPr>
          <w:rFonts w:ascii="Arial" w:hAnsi="Arial" w:cs="Arial"/>
          <w:lang w:eastAsia="pl-PL"/>
        </w:rPr>
        <w:tab/>
        <w:t>usunięcie wad uwzględniając ich charakter i rozmiar.</w:t>
      </w:r>
    </w:p>
    <w:p w14:paraId="2848A184" w14:textId="77777777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hAnsi="Arial" w:cs="Arial"/>
          <w:lang w:eastAsia="pl-PL"/>
        </w:rPr>
        <w:tab/>
        <w:t xml:space="preserve">Wady usuwane będą w siedzibie Zamawiającego miejscu, w którym aparatura jest używana, </w:t>
      </w:r>
      <w:r w:rsidRPr="00500C11">
        <w:rPr>
          <w:rFonts w:ascii="Arial" w:hAnsi="Arial" w:cs="Arial"/>
          <w:lang w:eastAsia="pl-PL"/>
        </w:rPr>
        <w:tab/>
        <w:t xml:space="preserve">chyba że sprzeciwia się temu istota wady. </w:t>
      </w:r>
    </w:p>
    <w:p w14:paraId="729C1173" w14:textId="77777777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hAnsi="Arial" w:cs="Arial"/>
          <w:lang w:eastAsia="pl-PL"/>
        </w:rPr>
        <w:tab/>
        <w:t xml:space="preserve">W przypadku konieczności usunięcia wad w innym miejscu niż miejsce używania aparatury, </w:t>
      </w:r>
      <w:r w:rsidRPr="00500C11">
        <w:rPr>
          <w:rFonts w:ascii="Arial" w:hAnsi="Arial" w:cs="Arial"/>
          <w:lang w:eastAsia="pl-PL"/>
        </w:rPr>
        <w:tab/>
        <w:t xml:space="preserve">koszt i odpowiedzialność za jej transport ponosi Wykonawca. </w:t>
      </w:r>
    </w:p>
    <w:p w14:paraId="7B8620AD" w14:textId="4A0CC5EF" w:rsidR="00A06DB6" w:rsidRPr="00500C11" w:rsidRDefault="00A06DB6" w:rsidP="00344A02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500C11">
        <w:rPr>
          <w:rFonts w:ascii="Arial" w:hAnsi="Arial" w:cs="Arial"/>
          <w:lang w:eastAsia="pl-PL"/>
        </w:rPr>
        <w:tab/>
        <w:t xml:space="preserve">Koszt i odpowiedzialność Wykonawca ponosi od chwili wydania mu wadliwej aparatury , do </w:t>
      </w:r>
      <w:r w:rsidRPr="00500C11">
        <w:rPr>
          <w:rFonts w:ascii="Arial" w:hAnsi="Arial" w:cs="Arial"/>
          <w:lang w:eastAsia="pl-PL"/>
        </w:rPr>
        <w:tab/>
        <w:t xml:space="preserve">chwili </w:t>
      </w:r>
      <w:r w:rsidRPr="00500C11">
        <w:rPr>
          <w:rFonts w:ascii="Arial" w:hAnsi="Arial" w:cs="Arial"/>
          <w:lang w:eastAsia="pl-PL"/>
        </w:rPr>
        <w:tab/>
        <w:t xml:space="preserve">odbioru wolnej od wad aparatury przez Zamawiającego. </w:t>
      </w:r>
    </w:p>
    <w:p w14:paraId="63A07BAA" w14:textId="67124B79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Z czynności odbioru aparatury, po usunięciu wady zostanie spisany protokół. </w:t>
      </w:r>
    </w:p>
    <w:p w14:paraId="1EB51B7A" w14:textId="24647972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Jeżeli Wykonawca nie usunie wad w terminie </w:t>
      </w:r>
      <w:r w:rsidRPr="00346905">
        <w:rPr>
          <w:rFonts w:ascii="Arial" w:hAnsi="Arial" w:cs="Arial"/>
          <w:sz w:val="22"/>
          <w:szCs w:val="22"/>
          <w:lang w:val="pl-PL"/>
        </w:rPr>
        <w:t xml:space="preserve">określonym </w:t>
      </w:r>
      <w:r w:rsidR="00344A02" w:rsidRPr="00346905">
        <w:rPr>
          <w:rFonts w:ascii="Arial" w:hAnsi="Arial" w:cs="Arial"/>
          <w:sz w:val="22"/>
          <w:szCs w:val="22"/>
          <w:lang w:val="pl-PL"/>
        </w:rPr>
        <w:t>w ust. 5,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Zamawiający ma prawo </w:t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zlecić dokonanie naprawy osobie trzeciej, na koszt i ryzyko Wykonawcy. </w:t>
      </w:r>
    </w:p>
    <w:p w14:paraId="24EBCE52" w14:textId="10E60E98" w:rsidR="00A06DB6" w:rsidRPr="00500C11" w:rsidRDefault="00A06DB6" w:rsidP="00344A02">
      <w:pPr>
        <w:numPr>
          <w:ilvl w:val="0"/>
          <w:numId w:val="27"/>
        </w:numPr>
        <w:spacing w:line="276" w:lineRule="auto"/>
        <w:ind w:left="567" w:hanging="567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Termin rękojmi za wady ulega przedłużeniu o termin usuwania wady. Termin usuwania </w:t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wady rozpoczyna się z dniem zawiadomienia Wykonawcy o wadzie, a kończy z dniem </w:t>
      </w:r>
      <w:r w:rsidRPr="00500C11">
        <w:rPr>
          <w:rFonts w:ascii="Arial" w:hAnsi="Arial" w:cs="Arial"/>
          <w:sz w:val="22"/>
          <w:szCs w:val="22"/>
          <w:lang w:val="pl-PL"/>
        </w:rPr>
        <w:tab/>
        <w:t>przekazania przez Wykonawcę aparatury wolnej od wad Zamawiającemu.</w:t>
      </w:r>
    </w:p>
    <w:p w14:paraId="0556DFB5" w14:textId="4D56C938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Jeżeli wada aparatury nie nadaje się do usunięcia i uniemożliwia jej użytkowania zgodne z </w:t>
      </w:r>
      <w:r w:rsidRPr="00500C11">
        <w:rPr>
          <w:rFonts w:ascii="Arial" w:hAnsi="Arial" w:cs="Arial"/>
          <w:sz w:val="22"/>
          <w:szCs w:val="22"/>
          <w:lang w:val="pl-PL"/>
        </w:rPr>
        <w:tab/>
        <w:t>przeznaczeniem, Zamawiający ma prawo zażądać wymiany aparatury na wolną od wad.</w:t>
      </w:r>
    </w:p>
    <w:p w14:paraId="70D0D3E7" w14:textId="777D80EB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Jeżeli wada aparatury nie nadaje się do usunięcia, ale nie uniemożliwia jej użytkowania </w:t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zgodne z przeznaczenie, Zamawiający obniża wynagrodzenie Wykonawcy uwzględniając </w:t>
      </w:r>
      <w:r w:rsidRPr="00500C11">
        <w:rPr>
          <w:rFonts w:ascii="Arial" w:hAnsi="Arial" w:cs="Arial"/>
          <w:sz w:val="22"/>
          <w:szCs w:val="22"/>
          <w:lang w:val="pl-PL"/>
        </w:rPr>
        <w:tab/>
        <w:t>charakter i rozmiar wady.</w:t>
      </w:r>
    </w:p>
    <w:p w14:paraId="165E4B1E" w14:textId="19E93609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Niezależnie od uprawnień określonych w umowie, Zamawiającemu przysługują wszystkie </w:t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prawa z tytułu rękojmi za wady określone w Kodeksie Cywilnym. </w:t>
      </w:r>
    </w:p>
    <w:p w14:paraId="3A747DAA" w14:textId="55D3FE3C" w:rsidR="00A06DB6" w:rsidRPr="00500C11" w:rsidRDefault="00A06DB6" w:rsidP="00344A02">
      <w:pPr>
        <w:numPr>
          <w:ilvl w:val="0"/>
          <w:numId w:val="2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Zamawiający może wykorzystać uprawnienia z wynikające z gwarancji niezależnie od </w:t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uprawnień wynikających z rękojmi. </w:t>
      </w:r>
    </w:p>
    <w:p w14:paraId="2205AC57" w14:textId="1BF339FB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lastRenderedPageBreak/>
        <w:tab/>
        <w:t xml:space="preserve">W okresie gwarancji, o którym mowa w ust. 1, Wykonawca w ramach gwarancji zobowiązany </w:t>
      </w:r>
      <w:r w:rsidRPr="00500C11">
        <w:rPr>
          <w:rFonts w:ascii="Arial" w:hAnsi="Arial" w:cs="Arial"/>
          <w:sz w:val="22"/>
          <w:szCs w:val="22"/>
          <w:lang w:val="pl-PL"/>
        </w:rPr>
        <w:tab/>
        <w:t>jest do:</w:t>
      </w:r>
    </w:p>
    <w:p w14:paraId="4EB14751" w14:textId="77777777" w:rsidR="00A06DB6" w:rsidRPr="00500C11" w:rsidRDefault="00A06DB6" w:rsidP="00344A02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00C11">
        <w:rPr>
          <w:rFonts w:ascii="Arial" w:hAnsi="Arial" w:cs="Arial"/>
          <w:sz w:val="22"/>
          <w:szCs w:val="22"/>
        </w:rPr>
        <w:t>świadczenia serwisu gwarancyjnego,</w:t>
      </w:r>
    </w:p>
    <w:p w14:paraId="0209D3BC" w14:textId="77777777" w:rsidR="00A06DB6" w:rsidRPr="00500C11" w:rsidRDefault="00A06DB6" w:rsidP="00344A02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00C11">
        <w:rPr>
          <w:rFonts w:ascii="Arial" w:hAnsi="Arial" w:cs="Arial"/>
          <w:sz w:val="22"/>
          <w:szCs w:val="22"/>
        </w:rPr>
        <w:t xml:space="preserve">świadczenia pomocy technicznej, </w:t>
      </w:r>
    </w:p>
    <w:p w14:paraId="4E0C7696" w14:textId="77777777" w:rsidR="00A06DB6" w:rsidRPr="00500C11" w:rsidRDefault="00A06DB6" w:rsidP="00344A02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00C11">
        <w:rPr>
          <w:rFonts w:ascii="Arial" w:hAnsi="Arial" w:cs="Arial"/>
          <w:sz w:val="22"/>
          <w:szCs w:val="22"/>
        </w:rPr>
        <w:t>wykonania przeglądu gwarancyjnego.</w:t>
      </w:r>
    </w:p>
    <w:p w14:paraId="4F2E478A" w14:textId="77777777" w:rsidR="00A06DB6" w:rsidRPr="00500C11" w:rsidRDefault="00A06DB6" w:rsidP="00344A02">
      <w:pPr>
        <w:numPr>
          <w:ilvl w:val="0"/>
          <w:numId w:val="2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W ramach gwarancji Wykonawca usunie wszelkie nieprawidłowości w działaniu aparatury oraz zapewni prawidłowe jej działanie.</w:t>
      </w:r>
    </w:p>
    <w:p w14:paraId="3D7B4AF4" w14:textId="77777777" w:rsidR="00A06DB6" w:rsidRPr="00500C11" w:rsidRDefault="00A06DB6" w:rsidP="00344A02">
      <w:pPr>
        <w:numPr>
          <w:ilvl w:val="0"/>
          <w:numId w:val="27"/>
        </w:numPr>
        <w:spacing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bCs/>
          <w:sz w:val="22"/>
          <w:szCs w:val="22"/>
          <w:lang w:val="pl-PL"/>
        </w:rPr>
        <w:t xml:space="preserve">Wykonawca zobowiązany jest do zapewnienia nieodpłatnego serwisu gwarancyjnego </w:t>
      </w:r>
      <w:r w:rsidRPr="00500C11">
        <w:rPr>
          <w:rFonts w:ascii="Arial" w:hAnsi="Arial" w:cs="Arial"/>
          <w:bCs/>
          <w:sz w:val="22"/>
          <w:szCs w:val="22"/>
          <w:lang w:val="pl-PL"/>
        </w:rPr>
        <w:br/>
        <w:t>w ramach, którego usuwa zgłoszoną przez Zamawiającego awarię:</w:t>
      </w:r>
    </w:p>
    <w:p w14:paraId="054D384A" w14:textId="3F630689" w:rsidR="00B9283D" w:rsidRDefault="00A06DB6" w:rsidP="00346905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bCs/>
          <w:sz w:val="22"/>
          <w:szCs w:val="22"/>
          <w:lang w:val="pl-PL"/>
        </w:rPr>
        <w:t xml:space="preserve">czas reakcji serwisu gwarancyjnego wynosi 24 godziny liczone od dnia zgłoszenia po przekazaniu zgłoszenia awarii przez Zamawiającego na </w:t>
      </w:r>
      <w:r w:rsidR="00B9283D" w:rsidRPr="00500C11">
        <w:rPr>
          <w:rFonts w:ascii="Arial" w:hAnsi="Arial" w:cs="Arial"/>
          <w:bCs/>
          <w:sz w:val="22"/>
          <w:szCs w:val="22"/>
          <w:lang w:val="pl-PL"/>
        </w:rPr>
        <w:t>dane adresowe wskazane w ust.</w:t>
      </w:r>
      <w:r w:rsidR="00344A02">
        <w:rPr>
          <w:rFonts w:ascii="Arial" w:hAnsi="Arial" w:cs="Arial"/>
          <w:bCs/>
          <w:sz w:val="22"/>
          <w:szCs w:val="22"/>
          <w:lang w:val="pl-PL"/>
        </w:rPr>
        <w:t>2</w:t>
      </w:r>
      <w:r w:rsidR="00346905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7F236C71" w14:textId="016DE4AF" w:rsidR="00346905" w:rsidRPr="00346905" w:rsidRDefault="00346905" w:rsidP="00346905">
      <w:pPr>
        <w:pStyle w:val="Tekstkomentarza"/>
        <w:ind w:left="927"/>
        <w:jc w:val="both"/>
        <w:rPr>
          <w:rFonts w:ascii="Arial" w:hAnsi="Arial" w:cs="Arial"/>
          <w:sz w:val="22"/>
          <w:szCs w:val="22"/>
          <w:lang w:val="pl-PL"/>
        </w:rPr>
      </w:pPr>
      <w:r w:rsidRPr="00346905">
        <w:rPr>
          <w:rFonts w:ascii="Arial" w:hAnsi="Arial" w:cs="Arial"/>
          <w:sz w:val="22"/>
          <w:szCs w:val="22"/>
          <w:highlight w:val="yellow"/>
          <w:lang w:val="pl-PL"/>
        </w:rPr>
        <w:t>w godzinach 8</w:t>
      </w:r>
      <w:r>
        <w:rPr>
          <w:rFonts w:ascii="Arial" w:hAnsi="Arial" w:cs="Arial"/>
          <w:sz w:val="22"/>
          <w:szCs w:val="22"/>
          <w:highlight w:val="yellow"/>
          <w:lang w:val="pl-PL"/>
        </w:rPr>
        <w:t>:</w:t>
      </w:r>
      <w:r w:rsidRPr="00346905">
        <w:rPr>
          <w:rFonts w:ascii="Arial" w:hAnsi="Arial" w:cs="Arial"/>
          <w:sz w:val="22"/>
          <w:szCs w:val="22"/>
          <w:highlight w:val="yellow"/>
          <w:lang w:val="pl-PL"/>
        </w:rPr>
        <w:t>00 –15</w:t>
      </w:r>
      <w:r>
        <w:rPr>
          <w:rFonts w:ascii="Arial" w:hAnsi="Arial" w:cs="Arial"/>
          <w:sz w:val="22"/>
          <w:szCs w:val="22"/>
          <w:highlight w:val="yellow"/>
          <w:lang w:val="pl-PL"/>
        </w:rPr>
        <w:t>:</w:t>
      </w:r>
      <w:r w:rsidRPr="00346905">
        <w:rPr>
          <w:rFonts w:ascii="Arial" w:hAnsi="Arial" w:cs="Arial"/>
          <w:sz w:val="22"/>
          <w:szCs w:val="22"/>
          <w:highlight w:val="yellow"/>
          <w:lang w:val="pl-PL"/>
        </w:rPr>
        <w:t>00 w dni robocze tj. od poniedziałku do piątku, za wyjątkiem dni, które są ustawowo wolne od pracy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F77D2CD" w14:textId="77777777" w:rsidR="00B9283D" w:rsidRPr="00500C11" w:rsidRDefault="00A06DB6" w:rsidP="00344A02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Reakcja serwisu może być przeprowadzona zdalnie (telefonicznie lub e-mail), a jeśli nie przyniesie oczekiwanego skutku, to musi być przeprowadzona  bezpośrednio tj. wizyta serwisanta w siedzibie Zamawiającego, w miejscu, w którym aparatura jest używana,</w:t>
      </w:r>
    </w:p>
    <w:p w14:paraId="62A7E34F" w14:textId="1B396A31" w:rsidR="00B9283D" w:rsidRPr="00500C11" w:rsidRDefault="00A06DB6" w:rsidP="00344A02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dokona naprawy gwarancyjnej w terminie nie dłuższym </w:t>
      </w:r>
      <w:r w:rsidRPr="00346905">
        <w:rPr>
          <w:rFonts w:ascii="Arial" w:hAnsi="Arial" w:cs="Arial"/>
          <w:sz w:val="22"/>
          <w:szCs w:val="22"/>
          <w:highlight w:val="yellow"/>
          <w:lang w:val="pl-PL"/>
        </w:rPr>
        <w:t xml:space="preserve">niż </w:t>
      </w:r>
      <w:r w:rsidR="00346905" w:rsidRPr="00346905">
        <w:rPr>
          <w:rFonts w:ascii="Arial" w:hAnsi="Arial" w:cs="Arial"/>
          <w:sz w:val="22"/>
          <w:szCs w:val="22"/>
          <w:highlight w:val="yellow"/>
          <w:lang w:val="pl-PL"/>
        </w:rPr>
        <w:t xml:space="preserve">20 </w:t>
      </w:r>
      <w:r w:rsidRPr="00346905">
        <w:rPr>
          <w:rFonts w:ascii="Arial" w:hAnsi="Arial" w:cs="Arial"/>
          <w:sz w:val="22"/>
          <w:szCs w:val="22"/>
          <w:highlight w:val="yellow"/>
          <w:lang w:val="pl-PL"/>
        </w:rPr>
        <w:t>dni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roboczych, liczonych od następnego dnia po zakończeniu reakcji serwisu, o którym mowa </w:t>
      </w:r>
      <w:r w:rsidRPr="00500C11">
        <w:rPr>
          <w:rFonts w:ascii="Arial" w:hAnsi="Arial" w:cs="Arial"/>
          <w:sz w:val="22"/>
          <w:szCs w:val="22"/>
          <w:lang w:val="pl-PL"/>
        </w:rPr>
        <w:br/>
        <w:t xml:space="preserve">w pkt 1). W przypadku konieczności sprowadzenia części zamiennych z zagranicy termin ten może zostać przedłużony o czas oczekiwania na części. Wszystkie koszty związane z naprawą gwarancyjną ponosi Wykonawca, w szczególności wymienianych części/elementów/podzespołów aparatury, koszty transportu, ubezpieczenia, koszty robocizny, ewentualne koszty dojazdów, pobytu serwisantów. </w:t>
      </w:r>
    </w:p>
    <w:p w14:paraId="75C3126E" w14:textId="77777777" w:rsidR="00B9283D" w:rsidRPr="00500C11" w:rsidRDefault="00A06DB6" w:rsidP="00344A02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naprawa odbywać się będzie w siedzibie Zamawiającego w miejscu, w którym aparatura jest używana, chyba że sprzeciwia się temu istota wady. W przypadku konieczności dokonania naprawy gwarancyjnej w innym miejscu niż miejsce używania aparatury, koszt i odpowiedzialność za jej transport ponosi Wykonawca. Koszt i odpowiedzialność Wykonawca ponosi od chwili wydania mu aparatury, do chwili odbioru przez Zamawiającego aparatury naprawionej,</w:t>
      </w:r>
    </w:p>
    <w:p w14:paraId="5ECB3680" w14:textId="57A6EF3C" w:rsidR="00A06DB6" w:rsidRPr="00500C11" w:rsidRDefault="00A06DB6" w:rsidP="00344A02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każda naprawa gwarancyjna powinna być zakończona sporządzeniem protokołu naprawy gwarancyjnej, który będzie zawierał w szczególności: datę zgłoszenia awarii przez Zamawiającego, </w:t>
      </w:r>
      <w:r w:rsidRPr="00500C11">
        <w:rPr>
          <w:rFonts w:ascii="Arial" w:eastAsia="Batang" w:hAnsi="Arial" w:cs="Arial"/>
          <w:sz w:val="22"/>
          <w:szCs w:val="22"/>
          <w:lang w:val="pl-PL"/>
        </w:rPr>
        <w:t>zakres wykonanej naprawy, określenie wymienionej  części/elementu/podzespołu aparatury, datę podpisania protokołu naprawy gwarancyjnej.</w:t>
      </w:r>
    </w:p>
    <w:p w14:paraId="34F6AA89" w14:textId="77777777" w:rsidR="00A06DB6" w:rsidRPr="00500C11" w:rsidRDefault="00A06DB6" w:rsidP="00344A0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Termin gwarancji ulega przedłużeniu o termin usunięcia awarii. Termin usuwania awarii rozpoczyna się z dniem przekazania zgłoszenia awarii przez Zamawiającego, </w:t>
      </w:r>
      <w:r w:rsidRPr="00500C11">
        <w:rPr>
          <w:rFonts w:ascii="Arial" w:hAnsi="Arial" w:cs="Arial"/>
          <w:sz w:val="22"/>
          <w:szCs w:val="22"/>
          <w:lang w:val="pl-PL"/>
        </w:rPr>
        <w:br/>
        <w:t xml:space="preserve">a kończy z dniem sporządzenie protokołu naprawy gwarancyjnej. </w:t>
      </w:r>
    </w:p>
    <w:p w14:paraId="75F92208" w14:textId="2E2DD0C7" w:rsidR="00A06DB6" w:rsidRPr="00500C11" w:rsidRDefault="00A06DB6" w:rsidP="00344A02">
      <w:pPr>
        <w:numPr>
          <w:ilvl w:val="0"/>
          <w:numId w:val="2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 przypadku nieusunięcia awarii przez Wykonawcę w terminach określonych  </w:t>
      </w:r>
      <w:r w:rsidRPr="00500C11">
        <w:rPr>
          <w:rFonts w:ascii="Arial" w:hAnsi="Arial" w:cs="Arial"/>
          <w:sz w:val="22"/>
          <w:szCs w:val="22"/>
          <w:lang w:val="pl-PL"/>
        </w:rPr>
        <w:br/>
        <w:t>w ust. 15, Zamawiającemu przysługuje prawo dokonania naprawy gwarancyjnej na koszt i ryzyko Wykonawcy, bez utraty praw wynikających z gwarancji</w:t>
      </w:r>
      <w:bookmarkStart w:id="2" w:name="_GoBack"/>
      <w:bookmarkEnd w:id="2"/>
      <w:r w:rsidRPr="00500C11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DA210B3" w14:textId="6AE1499B" w:rsidR="00A06DB6" w:rsidRPr="00500C11" w:rsidRDefault="00A06DB6" w:rsidP="00344A02">
      <w:pPr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00C11">
        <w:rPr>
          <w:rFonts w:ascii="Arial" w:hAnsi="Arial" w:cs="Arial"/>
          <w:bCs/>
          <w:iCs/>
          <w:sz w:val="22"/>
          <w:szCs w:val="22"/>
          <w:lang w:val="pl-PL"/>
        </w:rPr>
        <w:t>Wykonawca zobowiązany jest do świadczenia bezpłatnej pomocy technicznej przez okres gwarancji. W ramach pomocy technicznej Wykonawca udziela informacji Zamawiającemu dotyczącej w szczególności prawidłowego użytkowania i obsługi aparatury i jej oprogramowania oraz prawidłowej konserwacji lub eksploatacji aparatury itp. w godzinach 8</w:t>
      </w:r>
      <w:r w:rsidRPr="00500C11">
        <w:rPr>
          <w:rFonts w:ascii="Arial" w:hAnsi="Arial" w:cs="Arial"/>
          <w:bCs/>
          <w:iCs/>
          <w:sz w:val="22"/>
          <w:szCs w:val="22"/>
          <w:vertAlign w:val="superscript"/>
          <w:lang w:val="pl-PL"/>
        </w:rPr>
        <w:t xml:space="preserve">00 </w:t>
      </w:r>
      <w:r w:rsidRPr="00500C11">
        <w:rPr>
          <w:rFonts w:ascii="Arial" w:hAnsi="Arial" w:cs="Arial"/>
          <w:bCs/>
          <w:iCs/>
          <w:sz w:val="22"/>
          <w:szCs w:val="22"/>
          <w:lang w:val="pl-PL"/>
        </w:rPr>
        <w:t>–15</w:t>
      </w:r>
      <w:r w:rsidRPr="00500C11">
        <w:rPr>
          <w:rFonts w:ascii="Arial" w:hAnsi="Arial" w:cs="Arial"/>
          <w:bCs/>
          <w:iCs/>
          <w:sz w:val="22"/>
          <w:szCs w:val="22"/>
          <w:vertAlign w:val="superscript"/>
          <w:lang w:val="pl-PL"/>
        </w:rPr>
        <w:t xml:space="preserve">00 </w:t>
      </w:r>
      <w:r w:rsidRPr="00500C11">
        <w:rPr>
          <w:rFonts w:ascii="Arial" w:hAnsi="Arial" w:cs="Arial"/>
          <w:bCs/>
          <w:iCs/>
          <w:sz w:val="22"/>
          <w:szCs w:val="22"/>
          <w:lang w:val="pl-PL"/>
        </w:rPr>
        <w:t xml:space="preserve">w dni robocze tj. </w:t>
      </w:r>
      <w:r w:rsidRPr="00500C11">
        <w:rPr>
          <w:rFonts w:ascii="Arial" w:eastAsia="Batang" w:hAnsi="Arial" w:cs="Arial"/>
          <w:sz w:val="22"/>
          <w:szCs w:val="22"/>
          <w:lang w:val="pl-PL"/>
        </w:rPr>
        <w:t>od poniedziałku do piątku, za wyjątkiem dni, które są ustawowo wolne od pracy.</w:t>
      </w:r>
    </w:p>
    <w:p w14:paraId="6695AA54" w14:textId="19C97425" w:rsidR="00A06DB6" w:rsidRPr="00500C11" w:rsidRDefault="00A06DB6" w:rsidP="00344A02">
      <w:pPr>
        <w:numPr>
          <w:ilvl w:val="0"/>
          <w:numId w:val="2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 ramach gwarancji Wykonawca zobowiązany jest do wykonania bezpłatnego przeglądu gwarancyjnego aparatury po 12 miesiącach od dnia podpisania protokołu odbioru bez uwag w miejscu jej użytkowania. Przegląd odbędzie się po upływie 12 miesięcy, ale nie później niż w terminie 15 miesięcy liczonych od dnia dostarczenia aparatury i podpisania protokołu bez </w:t>
      </w:r>
      <w:r w:rsidRPr="00500C11">
        <w:rPr>
          <w:rFonts w:ascii="Arial" w:hAnsi="Arial" w:cs="Arial"/>
          <w:sz w:val="22"/>
          <w:szCs w:val="22"/>
          <w:lang w:val="pl-PL"/>
        </w:rPr>
        <w:lastRenderedPageBreak/>
        <w:t>uwag.  Przegląd będzie wykonany zgodnie z zakresem zalecanym przez Producenta aparatury w dokumentacji technicznej lub innych dokumentach. Wykonawca zawiadomi Zamawiającego o terminie przeglądu gwarancyjnego, z co najmniej 2 - dniowym wyprzedzeniem.</w:t>
      </w:r>
      <w:r w:rsidRPr="00500C11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500C11">
        <w:rPr>
          <w:rFonts w:ascii="Arial" w:eastAsia="Batang" w:hAnsi="Arial" w:cs="Arial"/>
          <w:sz w:val="22"/>
          <w:szCs w:val="22"/>
          <w:lang w:val="pl-PL"/>
        </w:rPr>
        <w:t xml:space="preserve">Przegląd odbywać będzie się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w dni robocze w godzinach 8.00 – 16.00. Wykonawca z czynności przeglądu gwarancyjnego sporządzi stosowny protokół lub dokona właściwego wpisu do odpowiedniej dokumentacji aparatury. </w:t>
      </w:r>
    </w:p>
    <w:p w14:paraId="16B44D08" w14:textId="77777777" w:rsidR="00A06DB6" w:rsidRPr="00500C11" w:rsidRDefault="00A06DB6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B2F3120" w14:textId="2ECFB33A" w:rsidR="005C182D" w:rsidRPr="00500C11" w:rsidRDefault="005C182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§</w:t>
      </w:r>
      <w:r w:rsidR="008727DB" w:rsidRPr="00500C11">
        <w:rPr>
          <w:rFonts w:ascii="Arial" w:hAnsi="Arial" w:cs="Arial"/>
          <w:b/>
          <w:sz w:val="22"/>
          <w:szCs w:val="22"/>
          <w:lang w:val="pl-PL"/>
        </w:rPr>
        <w:t xml:space="preserve"> 6 </w:t>
      </w:r>
    </w:p>
    <w:p w14:paraId="0D7524FB" w14:textId="77777777" w:rsidR="00C81DFC" w:rsidRPr="00500C11" w:rsidRDefault="00C81DFC" w:rsidP="00423801">
      <w:pPr>
        <w:widowControl w:val="0"/>
        <w:tabs>
          <w:tab w:val="left" w:pos="284"/>
        </w:tabs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b/>
          <w:sz w:val="22"/>
          <w:szCs w:val="22"/>
          <w:lang w:val="pl-PL" w:eastAsia="en-US"/>
        </w:rPr>
        <w:t>Odstąpienie od umowy, rozwiązanie umowy</w:t>
      </w:r>
    </w:p>
    <w:p w14:paraId="219B5ECD" w14:textId="77777777" w:rsidR="00F949F7" w:rsidRPr="00500C11" w:rsidRDefault="00F949F7" w:rsidP="00423801">
      <w:pPr>
        <w:widowControl w:val="0"/>
        <w:spacing w:line="276" w:lineRule="auto"/>
        <w:ind w:right="1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DE2A35F" w14:textId="77777777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Zamawiający może odstąpić od umowy:</w:t>
      </w:r>
    </w:p>
    <w:p w14:paraId="2AFF7F01" w14:textId="6E1D2F6B" w:rsidR="003364C6" w:rsidRPr="00500C11" w:rsidRDefault="003364C6" w:rsidP="00423801">
      <w:pPr>
        <w:widowControl w:val="0"/>
        <w:numPr>
          <w:ilvl w:val="0"/>
          <w:numId w:val="7"/>
        </w:numPr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 terminie 30 dni od powzięcia wiadomości o zaistnieniu istotnej zmiany okoliczności </w:t>
      </w:r>
      <w:r w:rsidR="00846AD2" w:rsidRPr="00500C11">
        <w:rPr>
          <w:rFonts w:ascii="Arial" w:eastAsiaTheme="minorHAnsi" w:hAnsi="Arial" w:cs="Arial"/>
          <w:sz w:val="22"/>
          <w:szCs w:val="22"/>
          <w:lang w:val="pl-PL" w:eastAsia="en-US"/>
        </w:rPr>
        <w:t>powodującej, że wykonanie umowy nie leży w interesie publicznym, czego nie można było przewidzieć w chwili zawarcia umowy lub dalsze wykonanie umowy może zagrozić istotnemu interesowi bezpieczeństwa państwa lub bezpieczeństwu publicznemu,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F0E716E" w14:textId="77777777" w:rsidR="00846AD2" w:rsidRPr="00500C11" w:rsidRDefault="00846AD2" w:rsidP="00423801">
      <w:pPr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gdy zostanie złożony wniosek o upadłość lub likwidację Wykonawcy,</w:t>
      </w:r>
    </w:p>
    <w:p w14:paraId="22D9DEFA" w14:textId="77777777" w:rsidR="003364C6" w:rsidRPr="00500C11" w:rsidRDefault="00846AD2" w:rsidP="00423801">
      <w:pPr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gdy zostanie wydany nakaz zajęcia majątku Wykonawcy lub gdy zostanie wszczęte postępowanie egzekucyjne w stopniu uniemożliwiającym realizację umowy</w:t>
      </w:r>
      <w:r w:rsidR="003364C6" w:rsidRPr="00500C11">
        <w:rPr>
          <w:rFonts w:ascii="Arial" w:eastAsiaTheme="minorHAnsi" w:hAnsi="Arial" w:cs="Arial"/>
          <w:sz w:val="22"/>
          <w:szCs w:val="22"/>
          <w:lang w:val="pl-PL" w:eastAsia="en-US"/>
        </w:rPr>
        <w:t>,</w:t>
      </w:r>
    </w:p>
    <w:p w14:paraId="19A012C2" w14:textId="6CFBBC9E" w:rsidR="003364C6" w:rsidRPr="00500C11" w:rsidRDefault="003364C6" w:rsidP="00423801">
      <w:pPr>
        <w:widowControl w:val="0"/>
        <w:numPr>
          <w:ilvl w:val="0"/>
          <w:numId w:val="7"/>
        </w:numPr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 sytuacji nie podjęcia przez Wykonawcę czynności koniecznych do rozpoczęcia realizacji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P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rzedmiotu zamówienia </w:t>
      </w:r>
      <w:r w:rsidRPr="00500C11">
        <w:rPr>
          <w:rFonts w:ascii="Arial" w:hAnsi="Arial" w:cs="Arial"/>
          <w:sz w:val="22"/>
          <w:szCs w:val="22"/>
          <w:u w:val="single"/>
          <w:lang w:val="pl-PL"/>
        </w:rPr>
        <w:t xml:space="preserve">lub w sytuacji stwierdzonych trzech przypadków nienależytej realizacji przez Wykonawcę obowiązków wynikających z umowy,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wykonywania Przedmiotu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amówienia w sposób sprzeczny z postanowieniami umowy, z jednoczesnym naliczeniem kar umownych zgodnie z § </w:t>
      </w:r>
      <w:r w:rsidR="00FA6548" w:rsidRPr="00500C11">
        <w:rPr>
          <w:rFonts w:ascii="Arial" w:hAnsi="Arial" w:cs="Arial"/>
          <w:sz w:val="22"/>
          <w:szCs w:val="22"/>
          <w:lang w:val="pl-PL"/>
        </w:rPr>
        <w:t xml:space="preserve">4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ust. </w:t>
      </w:r>
      <w:r w:rsidR="00FA6548" w:rsidRPr="00500C11">
        <w:rPr>
          <w:rFonts w:ascii="Arial" w:hAnsi="Arial" w:cs="Arial"/>
          <w:sz w:val="22"/>
          <w:szCs w:val="22"/>
          <w:lang w:val="pl-PL"/>
        </w:rPr>
        <w:t>1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niniejszej umowy.</w:t>
      </w:r>
    </w:p>
    <w:p w14:paraId="35E275F0" w14:textId="77777777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W przypadku odstąpienia od umowy, Wykonawca może żądać wyłącznie wynagrodzenia należnego z tytułu wykonania części umowy. </w:t>
      </w:r>
    </w:p>
    <w:p w14:paraId="4BD338ED" w14:textId="50FB9178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Oświadczenie o odstąpieniu od umowy może zostać złożone przez Stronę wyłącznie w terminie 30 dni od dnia powzięcia wiadomości o okolicznościach uzasadniających odstąpienie od umowy. Oświadczenie musi być złożone w formie pisemnej pod rygorem nieważności i staje się skuteczne z chwilą dostarczenia oświadczenia drugiej Stronie przez Stronę odstępującą od umowy. Oświadczenie o odstąpieniu  pozostaje bez wpływu na zrealizowaną część Umowy i związane z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nią prawa i obowiązki stron, w szczególności prawa autorskie do przekazanej dokumentacji, rękojmię lub gwarancję.</w:t>
      </w:r>
    </w:p>
    <w:p w14:paraId="013BB38B" w14:textId="77777777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W przypadku utraty przez Wykonawcę prawa do wykonywania działalności będącej przedmiotem niniejszej umowy, w tym wykreślenia Wykonawcy z rejestru działalności regulowanej, Zamawiający rozwiązuje umowę bez wypowiedzenia w trybie natychmiastowym.</w:t>
      </w:r>
    </w:p>
    <w:p w14:paraId="6A638DFF" w14:textId="77777777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Zamawiający ma prawo rozwiązać umowę ze skutkiem natychmiastowym, jeżeli Wykonawca narusza w sposób istotny i rażący postanowienia niniejszej umowy. </w:t>
      </w:r>
    </w:p>
    <w:p w14:paraId="084B59D1" w14:textId="77777777" w:rsidR="00846AD2" w:rsidRPr="00500C11" w:rsidRDefault="00846AD2" w:rsidP="00423801">
      <w:pPr>
        <w:widowControl w:val="0"/>
        <w:numPr>
          <w:ilvl w:val="0"/>
          <w:numId w:val="14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Istotne naruszenia umowy obejmują w szczególności przypadki: </w:t>
      </w:r>
    </w:p>
    <w:p w14:paraId="2523EB49" w14:textId="77777777" w:rsidR="008727DB" w:rsidRPr="00500C11" w:rsidRDefault="008727DB" w:rsidP="008727DB">
      <w:pPr>
        <w:widowControl w:val="0"/>
        <w:numPr>
          <w:ilvl w:val="0"/>
          <w:numId w:val="15"/>
        </w:numPr>
        <w:tabs>
          <w:tab w:val="left" w:pos="284"/>
        </w:tabs>
        <w:spacing w:after="160" w:line="276" w:lineRule="auto"/>
        <w:ind w:left="567" w:firstLine="0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Nieterminowe dostarczenie aparatury</w:t>
      </w:r>
    </w:p>
    <w:p w14:paraId="494C6DB9" w14:textId="20C46BF0" w:rsidR="008727DB" w:rsidRPr="00500C11" w:rsidRDefault="008727DB" w:rsidP="008727DB">
      <w:pPr>
        <w:widowControl w:val="0"/>
        <w:numPr>
          <w:ilvl w:val="0"/>
          <w:numId w:val="15"/>
        </w:numPr>
        <w:tabs>
          <w:tab w:val="left" w:pos="284"/>
        </w:tabs>
        <w:spacing w:after="160" w:line="276" w:lineRule="auto"/>
        <w:ind w:left="567" w:firstLine="0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Jeżeli wada aparatury nie nadaje się do usunięcia i uniemożliwia jej użytkowania </w:t>
      </w:r>
      <w:r w:rsidRPr="00500C11">
        <w:rPr>
          <w:rFonts w:ascii="Arial" w:hAnsi="Arial" w:cs="Arial"/>
          <w:sz w:val="22"/>
          <w:szCs w:val="22"/>
          <w:lang w:val="pl-PL"/>
        </w:rPr>
        <w:tab/>
      </w:r>
      <w:r w:rsidRPr="00500C11">
        <w:rPr>
          <w:rFonts w:ascii="Arial" w:hAnsi="Arial" w:cs="Arial"/>
          <w:sz w:val="22"/>
          <w:szCs w:val="22"/>
          <w:lang w:val="pl-PL"/>
        </w:rPr>
        <w:tab/>
        <w:t xml:space="preserve">zgodne z przeznaczeniem, a Wykonawca nie dokonuje wymiany aparatury na </w:t>
      </w:r>
      <w:r w:rsidRPr="00500C11">
        <w:rPr>
          <w:rFonts w:ascii="Arial" w:hAnsi="Arial" w:cs="Arial"/>
          <w:sz w:val="22"/>
          <w:szCs w:val="22"/>
          <w:lang w:val="pl-PL"/>
        </w:rPr>
        <w:tab/>
      </w:r>
      <w:r w:rsidRPr="00500C11">
        <w:rPr>
          <w:rFonts w:ascii="Arial" w:hAnsi="Arial" w:cs="Arial"/>
          <w:sz w:val="22"/>
          <w:szCs w:val="22"/>
          <w:lang w:val="pl-PL"/>
        </w:rPr>
        <w:tab/>
      </w:r>
      <w:r w:rsidRPr="00500C11">
        <w:rPr>
          <w:rFonts w:ascii="Arial" w:hAnsi="Arial" w:cs="Arial"/>
          <w:sz w:val="22"/>
          <w:szCs w:val="22"/>
          <w:lang w:val="pl-PL"/>
        </w:rPr>
        <w:tab/>
        <w:t>wolną od wad.</w:t>
      </w:r>
    </w:p>
    <w:p w14:paraId="351E1FBF" w14:textId="77777777" w:rsidR="005036C2" w:rsidRPr="00500C11" w:rsidRDefault="005036C2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CF9A694" w14:textId="77777777" w:rsidR="00E932DC" w:rsidRPr="00500C11" w:rsidRDefault="00E932DC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FB4AF09" w14:textId="46E834B3" w:rsidR="005C182D" w:rsidRPr="00500C11" w:rsidRDefault="005C182D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8727DB" w:rsidRPr="00500C11">
        <w:rPr>
          <w:rFonts w:ascii="Arial" w:hAnsi="Arial" w:cs="Arial"/>
          <w:b/>
          <w:sz w:val="22"/>
          <w:szCs w:val="22"/>
          <w:lang w:val="pl-PL"/>
        </w:rPr>
        <w:t>7</w:t>
      </w:r>
    </w:p>
    <w:p w14:paraId="31ABE581" w14:textId="77777777" w:rsidR="00F949F7" w:rsidRPr="00500C11" w:rsidRDefault="00F949F7" w:rsidP="00423801">
      <w:pPr>
        <w:widowControl w:val="0"/>
        <w:spacing w:line="276" w:lineRule="auto"/>
        <w:ind w:right="1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Zmiany do umowy</w:t>
      </w:r>
    </w:p>
    <w:p w14:paraId="594597E8" w14:textId="77777777" w:rsidR="00E6759D" w:rsidRPr="00500C11" w:rsidRDefault="00E6759D" w:rsidP="007638C1">
      <w:pPr>
        <w:widowControl w:val="0"/>
        <w:spacing w:line="276" w:lineRule="auto"/>
        <w:ind w:right="1"/>
        <w:rPr>
          <w:rFonts w:ascii="Arial" w:hAnsi="Arial" w:cs="Arial"/>
          <w:b/>
          <w:sz w:val="22"/>
          <w:szCs w:val="22"/>
          <w:lang w:val="pl-PL"/>
        </w:rPr>
      </w:pPr>
    </w:p>
    <w:p w14:paraId="5DE17932" w14:textId="30D8B006" w:rsidR="00B04555" w:rsidRPr="00500C11" w:rsidRDefault="00344A02" w:rsidP="00423801">
      <w:pPr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P</w:t>
      </w:r>
      <w:r w:rsidR="00094C72" w:rsidRPr="00500C11">
        <w:rPr>
          <w:rFonts w:ascii="Arial" w:eastAsia="Calibri" w:hAnsi="Arial" w:cs="Arial"/>
          <w:sz w:val="22"/>
          <w:szCs w:val="22"/>
          <w:lang w:val="pl-PL" w:eastAsia="en-US"/>
        </w:rPr>
        <w:t>rzewiduje się poniższe zmiany postanowień niniejszej Umowy</w:t>
      </w:r>
      <w:r w:rsidR="00C81DFC" w:rsidRPr="00500C11">
        <w:rPr>
          <w:rFonts w:ascii="Arial" w:eastAsia="Calibri" w:hAnsi="Arial" w:cs="Arial"/>
          <w:sz w:val="22"/>
          <w:szCs w:val="22"/>
          <w:lang w:val="pl-PL" w:eastAsia="en-US"/>
        </w:rPr>
        <w:t>:</w:t>
      </w:r>
      <w:r w:rsidR="00094C72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 </w:t>
      </w:r>
    </w:p>
    <w:p w14:paraId="2DF34BCE" w14:textId="77777777" w:rsidR="005A1F24" w:rsidRPr="00500C11" w:rsidRDefault="002D4612" w:rsidP="0042380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lastRenderedPageBreak/>
        <w:t>Z</w:t>
      </w:r>
      <w:r w:rsidR="005A1F24" w:rsidRPr="00500C11">
        <w:rPr>
          <w:rFonts w:ascii="Arial" w:hAnsi="Arial" w:cs="Arial"/>
          <w:b/>
          <w:sz w:val="22"/>
          <w:szCs w:val="22"/>
          <w:lang w:val="pl-PL"/>
        </w:rPr>
        <w:t xml:space="preserve">miany terminu </w:t>
      </w:r>
      <w:r w:rsidR="006415E4" w:rsidRPr="00500C11">
        <w:rPr>
          <w:rFonts w:ascii="Arial" w:hAnsi="Arial" w:cs="Arial"/>
          <w:b/>
          <w:sz w:val="22"/>
          <w:szCs w:val="22"/>
          <w:lang w:val="pl-PL"/>
        </w:rPr>
        <w:t>realizacji zamówienia</w:t>
      </w:r>
      <w:r w:rsidR="005A1F24"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A70EEB" w:rsidRPr="00500C11">
        <w:rPr>
          <w:rFonts w:ascii="Arial" w:hAnsi="Arial" w:cs="Arial"/>
          <w:sz w:val="22"/>
          <w:szCs w:val="22"/>
          <w:lang w:val="pl-PL"/>
        </w:rPr>
        <w:t xml:space="preserve">i/lub zamówień cząstkowych </w:t>
      </w:r>
      <w:r w:rsidR="005A1F24" w:rsidRPr="00500C11">
        <w:rPr>
          <w:rFonts w:ascii="Arial" w:hAnsi="Arial" w:cs="Arial"/>
          <w:sz w:val="22"/>
          <w:szCs w:val="22"/>
          <w:lang w:val="pl-PL"/>
        </w:rPr>
        <w:t>z uwagi na:</w:t>
      </w:r>
    </w:p>
    <w:p w14:paraId="69AFF31A" w14:textId="1205DB92" w:rsidR="006415E4" w:rsidRPr="00500C11" w:rsidRDefault="006415E4" w:rsidP="00423801">
      <w:pPr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okoliczności, których nie można </w:t>
      </w:r>
      <w:r w:rsidR="008524FF" w:rsidRPr="00500C11">
        <w:rPr>
          <w:rFonts w:ascii="Arial" w:hAnsi="Arial" w:cs="Arial"/>
          <w:sz w:val="22"/>
          <w:szCs w:val="22"/>
          <w:lang w:val="pl-PL"/>
        </w:rPr>
        <w:t xml:space="preserve">było </w:t>
      </w:r>
      <w:r w:rsidRPr="00500C11">
        <w:rPr>
          <w:rFonts w:ascii="Arial" w:hAnsi="Arial" w:cs="Arial"/>
          <w:sz w:val="22"/>
          <w:szCs w:val="22"/>
          <w:lang w:val="pl-PL"/>
        </w:rPr>
        <w:t>przewidzieć na etapie wszczęcia postępowania, m.</w:t>
      </w:r>
      <w:r w:rsidR="008524FF" w:rsidRPr="00500C11">
        <w:rPr>
          <w:rFonts w:ascii="Arial" w:hAnsi="Arial" w:cs="Arial"/>
          <w:sz w:val="22"/>
          <w:szCs w:val="22"/>
          <w:lang w:val="pl-PL"/>
        </w:rPr>
        <w:t> </w:t>
      </w:r>
      <w:r w:rsidRPr="00500C11">
        <w:rPr>
          <w:rFonts w:ascii="Arial" w:hAnsi="Arial" w:cs="Arial"/>
          <w:sz w:val="22"/>
          <w:szCs w:val="22"/>
          <w:lang w:val="pl-PL"/>
        </w:rPr>
        <w:t>in. w sytuacji opóźnień w dostawie mater</w:t>
      </w:r>
      <w:r w:rsidR="00662A5D" w:rsidRPr="00500C11">
        <w:rPr>
          <w:rFonts w:ascii="Arial" w:hAnsi="Arial" w:cs="Arial"/>
          <w:sz w:val="22"/>
          <w:szCs w:val="22"/>
          <w:lang w:val="pl-PL"/>
        </w:rPr>
        <w:t xml:space="preserve">iałów potrzebnych do wykonania Przedmiotu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</w:t>
      </w:r>
      <w:r w:rsidRPr="00500C11">
        <w:rPr>
          <w:rFonts w:ascii="Arial" w:hAnsi="Arial" w:cs="Arial"/>
          <w:sz w:val="22"/>
          <w:szCs w:val="22"/>
          <w:lang w:val="pl-PL"/>
        </w:rPr>
        <w:t>amówienia</w:t>
      </w:r>
      <w:r w:rsidR="008524FF" w:rsidRPr="00500C11">
        <w:rPr>
          <w:rFonts w:ascii="Arial" w:hAnsi="Arial" w:cs="Arial"/>
          <w:sz w:val="22"/>
          <w:szCs w:val="22"/>
          <w:lang w:val="pl-PL"/>
        </w:rPr>
        <w:t>,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niezależnych od Wykonawcy;</w:t>
      </w:r>
    </w:p>
    <w:p w14:paraId="1F248161" w14:textId="798B329E" w:rsidR="005A1F24" w:rsidRPr="00500C11" w:rsidRDefault="005A1F24" w:rsidP="00423801">
      <w:pPr>
        <w:widowControl w:val="0"/>
        <w:numPr>
          <w:ilvl w:val="1"/>
          <w:numId w:val="3"/>
        </w:numPr>
        <w:tabs>
          <w:tab w:val="left" w:pos="284"/>
          <w:tab w:val="num" w:pos="1506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wstrzymanie/przerwanie wykonania </w:t>
      </w:r>
      <w:r w:rsidR="008524FF" w:rsidRPr="00500C11">
        <w:rPr>
          <w:rFonts w:ascii="Arial" w:hAnsi="Arial" w:cs="Arial"/>
          <w:sz w:val="22"/>
          <w:szCs w:val="22"/>
          <w:lang w:val="pl-PL"/>
        </w:rPr>
        <w:t>P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rzedmiotu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</w:t>
      </w:r>
      <w:r w:rsidR="008524FF" w:rsidRPr="00500C11">
        <w:rPr>
          <w:rFonts w:ascii="Arial" w:hAnsi="Arial" w:cs="Arial"/>
          <w:sz w:val="22"/>
          <w:szCs w:val="22"/>
          <w:lang w:val="pl-PL"/>
        </w:rPr>
        <w:t>amówienia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z przyczyn niezależnych od Zamawiającego lub będących następstwem zaistnienia siły wyższej i/lub </w:t>
      </w:r>
    </w:p>
    <w:p w14:paraId="56841D9C" w14:textId="69BABC4B" w:rsidR="005A1F24" w:rsidRPr="00500C11" w:rsidRDefault="005A1F24" w:rsidP="00423801">
      <w:pPr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przyczyny niezależne od Wykonawcy tj. w sytuacji  zmian organizacyjnych w</w:t>
      </w:r>
      <w:r w:rsidR="00662A5D" w:rsidRPr="00500C11">
        <w:rPr>
          <w:rFonts w:ascii="Arial" w:hAnsi="Arial" w:cs="Arial"/>
          <w:sz w:val="22"/>
          <w:szCs w:val="22"/>
          <w:lang w:val="pl-PL"/>
        </w:rPr>
        <w:t> jednostce, w której niniejszy P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rzedmiot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</w:t>
      </w:r>
      <w:r w:rsidR="00662A5D" w:rsidRPr="00500C11">
        <w:rPr>
          <w:rFonts w:ascii="Arial" w:hAnsi="Arial" w:cs="Arial"/>
          <w:sz w:val="22"/>
          <w:szCs w:val="22"/>
          <w:lang w:val="pl-PL"/>
        </w:rPr>
        <w:t>amówienia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jest wykonywany i/lub</w:t>
      </w:r>
    </w:p>
    <w:p w14:paraId="2570CC6E" w14:textId="2DA0B244" w:rsidR="005A1F24" w:rsidRPr="00500C11" w:rsidRDefault="005A1F24" w:rsidP="00423801">
      <w:pPr>
        <w:widowControl w:val="0"/>
        <w:numPr>
          <w:ilvl w:val="1"/>
          <w:numId w:val="3"/>
        </w:numPr>
        <w:tabs>
          <w:tab w:val="left" w:pos="284"/>
          <w:tab w:val="num" w:pos="1506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 xml:space="preserve">zmianę zakresu </w:t>
      </w:r>
      <w:r w:rsidR="008524FF" w:rsidRPr="00500C11">
        <w:rPr>
          <w:rFonts w:ascii="Arial" w:hAnsi="Arial" w:cs="Arial"/>
          <w:sz w:val="22"/>
          <w:szCs w:val="22"/>
          <w:lang w:val="pl-PL"/>
        </w:rPr>
        <w:t>P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rzedmiotu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</w:t>
      </w:r>
      <w:r w:rsidR="008524FF" w:rsidRPr="00500C11">
        <w:rPr>
          <w:rFonts w:ascii="Arial" w:hAnsi="Arial" w:cs="Arial"/>
          <w:sz w:val="22"/>
          <w:szCs w:val="22"/>
          <w:lang w:val="pl-PL"/>
        </w:rPr>
        <w:t>amówienia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 – w zakresie dostosowania umowy do tych zmian i/lub</w:t>
      </w:r>
    </w:p>
    <w:p w14:paraId="735F5ADE" w14:textId="0738D13C" w:rsidR="00B04555" w:rsidRPr="00500C11" w:rsidRDefault="00B04555" w:rsidP="00423801">
      <w:pPr>
        <w:widowControl w:val="0"/>
        <w:numPr>
          <w:ilvl w:val="1"/>
          <w:numId w:val="3"/>
        </w:numPr>
        <w:tabs>
          <w:tab w:val="left" w:pos="284"/>
          <w:tab w:val="num" w:pos="1506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przyczyny niezależne od Wykonawcy mające wpływ na należyte wykonanie umowy, w</w:t>
      </w:r>
      <w:r w:rsidR="00423801" w:rsidRPr="00500C11">
        <w:rPr>
          <w:rFonts w:ascii="Arial" w:hAnsi="Arial" w:cs="Arial"/>
          <w:sz w:val="22"/>
          <w:szCs w:val="22"/>
          <w:lang w:val="pl-PL"/>
        </w:rPr>
        <w:t> </w:t>
      </w:r>
      <w:r w:rsidRPr="00500C11">
        <w:rPr>
          <w:rFonts w:ascii="Arial" w:hAnsi="Arial" w:cs="Arial"/>
          <w:sz w:val="22"/>
          <w:szCs w:val="22"/>
          <w:lang w:val="pl-PL"/>
        </w:rPr>
        <w:t>szczególności związane z wystąpieniem COVID-19 i/lub</w:t>
      </w:r>
    </w:p>
    <w:p w14:paraId="7B91AD49" w14:textId="1F33B0F8" w:rsidR="005A1F24" w:rsidRPr="00500C11" w:rsidRDefault="00662A5D" w:rsidP="0042380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zmiany P</w:t>
      </w:r>
      <w:r w:rsidR="005A1F24" w:rsidRPr="00500C11">
        <w:rPr>
          <w:rFonts w:ascii="Arial" w:hAnsi="Arial" w:cs="Arial"/>
          <w:b/>
          <w:sz w:val="22"/>
          <w:szCs w:val="22"/>
          <w:lang w:val="pl-PL"/>
        </w:rPr>
        <w:t xml:space="preserve">rzedmiotu </w:t>
      </w:r>
      <w:r w:rsidR="004C5A23" w:rsidRPr="00500C11">
        <w:rPr>
          <w:rFonts w:ascii="Arial" w:hAnsi="Arial" w:cs="Arial"/>
          <w:b/>
          <w:sz w:val="22"/>
          <w:szCs w:val="22"/>
          <w:lang w:val="pl-PL"/>
        </w:rPr>
        <w:t>z</w:t>
      </w:r>
      <w:r w:rsidR="008524FF" w:rsidRPr="00500C11">
        <w:rPr>
          <w:rFonts w:ascii="Arial" w:hAnsi="Arial" w:cs="Arial"/>
          <w:b/>
          <w:sz w:val="22"/>
          <w:szCs w:val="22"/>
          <w:lang w:val="pl-PL"/>
        </w:rPr>
        <w:t>amówienia</w:t>
      </w:r>
      <w:r w:rsidR="005A1F24" w:rsidRPr="00500C1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A1F24" w:rsidRPr="00500C11">
        <w:rPr>
          <w:rFonts w:ascii="Arial" w:hAnsi="Arial" w:cs="Arial"/>
          <w:sz w:val="22"/>
          <w:szCs w:val="22"/>
          <w:lang w:val="pl-PL"/>
        </w:rPr>
        <w:t>z uwagi na:</w:t>
      </w:r>
    </w:p>
    <w:p w14:paraId="23E8434D" w14:textId="529E2F33" w:rsidR="005A1F24" w:rsidRPr="00500C11" w:rsidRDefault="005A1F24" w:rsidP="00423801">
      <w:pPr>
        <w:widowControl w:val="0"/>
        <w:numPr>
          <w:ilvl w:val="1"/>
          <w:numId w:val="3"/>
        </w:numPr>
        <w:tabs>
          <w:tab w:val="left" w:pos="284"/>
          <w:tab w:val="num" w:pos="1506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wystąpienie siły wyższej  - w zakresie dostosowania Umowy do tych zmian,</w:t>
      </w:r>
    </w:p>
    <w:p w14:paraId="206AA22A" w14:textId="1A379C6F" w:rsidR="005A1F24" w:rsidRPr="00500C11" w:rsidRDefault="005A1F24" w:rsidP="0042380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zmiany zakresu wykonania zamówienia</w:t>
      </w:r>
      <w:r w:rsidR="009D0303" w:rsidRPr="00500C1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8524FF" w:rsidRPr="00500C11">
        <w:rPr>
          <w:rFonts w:ascii="Arial" w:hAnsi="Arial" w:cs="Arial"/>
          <w:sz w:val="22"/>
          <w:szCs w:val="22"/>
          <w:lang w:val="pl-PL"/>
        </w:rPr>
        <w:t>w przypadku:</w:t>
      </w:r>
    </w:p>
    <w:p w14:paraId="35DBD9C9" w14:textId="3556F568" w:rsidR="005A1F24" w:rsidRPr="00500C11" w:rsidRDefault="00B04555" w:rsidP="00423801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okoliczności, których Zamawiający nie mógł przewidzieć przed wszczęciem niniejszego postępowania, w szczególności związanych z wystąpieniem COVID-19 i/lub</w:t>
      </w:r>
      <w:r w:rsidR="005C182D" w:rsidRPr="00500C11">
        <w:rPr>
          <w:rFonts w:ascii="Arial" w:hAnsi="Arial" w:cs="Arial"/>
          <w:sz w:val="22"/>
          <w:szCs w:val="22"/>
          <w:lang w:val="pl-PL"/>
        </w:rPr>
        <w:t xml:space="preserve"> </w:t>
      </w:r>
      <w:r w:rsidR="005A1F24" w:rsidRPr="00500C11">
        <w:rPr>
          <w:rFonts w:ascii="Arial" w:hAnsi="Arial" w:cs="Arial"/>
          <w:sz w:val="22"/>
          <w:szCs w:val="22"/>
          <w:lang w:val="pl-PL"/>
        </w:rPr>
        <w:t xml:space="preserve">zmian organizacyjnych w jednostce, w której niniejszy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P</w:t>
      </w:r>
      <w:r w:rsidR="005A1F24" w:rsidRPr="00500C11">
        <w:rPr>
          <w:rFonts w:ascii="Arial" w:hAnsi="Arial" w:cs="Arial"/>
          <w:sz w:val="22"/>
          <w:szCs w:val="22"/>
          <w:lang w:val="pl-PL"/>
        </w:rPr>
        <w:t xml:space="preserve">rzedmiot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zamówienia</w:t>
      </w:r>
      <w:r w:rsidR="005A1F24" w:rsidRPr="00500C11">
        <w:rPr>
          <w:rFonts w:ascii="Arial" w:hAnsi="Arial" w:cs="Arial"/>
          <w:sz w:val="22"/>
          <w:szCs w:val="22"/>
          <w:lang w:val="pl-PL"/>
        </w:rPr>
        <w:t xml:space="preserve"> jest wykonywany i/lub</w:t>
      </w:r>
    </w:p>
    <w:p w14:paraId="56924EF4" w14:textId="62791C53" w:rsidR="00375586" w:rsidRPr="00500C11" w:rsidRDefault="0078797E" w:rsidP="00423801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zmian wynikających z procedur wewnętrznych Zamawiającego</w:t>
      </w:r>
      <w:r w:rsidR="00B04555" w:rsidRPr="00500C11">
        <w:rPr>
          <w:rFonts w:ascii="Arial" w:hAnsi="Arial" w:cs="Arial"/>
          <w:sz w:val="22"/>
          <w:szCs w:val="22"/>
          <w:lang w:val="pl-PL"/>
        </w:rPr>
        <w:t>.</w:t>
      </w:r>
      <w:r w:rsidR="00117C47" w:rsidRPr="00500C11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</w:t>
      </w:r>
      <w:r w:rsidR="00117C47" w:rsidRPr="00500C11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5EBBA1C" w14:textId="77777777" w:rsidR="005A1F24" w:rsidRPr="00500C11" w:rsidRDefault="005A1F24" w:rsidP="00423801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hanging="357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>zmiany wynagrodzenia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 w związku:</w:t>
      </w:r>
    </w:p>
    <w:p w14:paraId="7F4FAB58" w14:textId="141EEA71" w:rsidR="005A1F24" w:rsidRPr="00500C11" w:rsidRDefault="005A1F24" w:rsidP="00423801">
      <w:pPr>
        <w:widowControl w:val="0"/>
        <w:numPr>
          <w:ilvl w:val="0"/>
          <w:numId w:val="5"/>
        </w:numPr>
        <w:tabs>
          <w:tab w:val="left" w:pos="284"/>
          <w:tab w:val="left" w:pos="360"/>
        </w:tabs>
        <w:spacing w:line="276" w:lineRule="auto"/>
        <w:ind w:left="1418" w:hanging="425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ze zmianą stawki podatku VAT,</w:t>
      </w:r>
    </w:p>
    <w:p w14:paraId="2E6D53BE" w14:textId="77777777" w:rsidR="005A1F24" w:rsidRPr="00500C11" w:rsidRDefault="005A1F24" w:rsidP="00423801">
      <w:pPr>
        <w:widowControl w:val="0"/>
        <w:numPr>
          <w:ilvl w:val="0"/>
          <w:numId w:val="5"/>
        </w:numPr>
        <w:tabs>
          <w:tab w:val="left" w:pos="284"/>
          <w:tab w:val="left" w:pos="360"/>
        </w:tabs>
        <w:spacing w:line="276" w:lineRule="auto"/>
        <w:ind w:left="1418" w:hanging="425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 innymi zmianami skutkującymi poszerzeniem</w:t>
      </w:r>
      <w:r w:rsidR="009D0303"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/zmniejszeniem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zakresu świadczenia Wykonawcy,</w:t>
      </w:r>
    </w:p>
    <w:p w14:paraId="333274C5" w14:textId="77777777" w:rsidR="005A1F24" w:rsidRPr="00500C11" w:rsidRDefault="005A1F24" w:rsidP="00423801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>w zakresie dostosowania postanowień umowy do zmiany przepisów prawa w związku z</w:t>
      </w:r>
      <w:r w:rsidR="00413D09"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> </w:t>
      </w:r>
      <w:r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wystąpieniem zmian </w:t>
      </w: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w obowiązujących przepisach prawa w zakresie mającym wpływ na realizację Umowy.</w:t>
      </w:r>
    </w:p>
    <w:p w14:paraId="31B66DC1" w14:textId="77777777" w:rsidR="00016225" w:rsidRPr="00500C11" w:rsidRDefault="00016225" w:rsidP="00423801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zmianę treści umowy w sytuacji wyniknięcia rozbieżności lub niejasności w rozumieniu pojęć użytych w umowie, których nie można usunąć w inny sposób, a zmiana będzie umożliwiać usunięcie rozbieżności i doprecyzowanie umowy w celu jednoznacznej interpretacji jej zapisów przez Strony – w zakresie d</w:t>
      </w:r>
      <w:r w:rsidR="00120515" w:rsidRPr="00500C11">
        <w:rPr>
          <w:rFonts w:ascii="Arial" w:eastAsia="Calibri" w:hAnsi="Arial" w:cs="Arial"/>
          <w:sz w:val="22"/>
          <w:szCs w:val="22"/>
          <w:lang w:val="pl-PL" w:eastAsia="en-US"/>
        </w:rPr>
        <w:t>ostosowania umowy do tych zmian,</w:t>
      </w:r>
    </w:p>
    <w:p w14:paraId="3E9D43D4" w14:textId="77777777" w:rsidR="00016225" w:rsidRPr="00500C11" w:rsidRDefault="00016225" w:rsidP="00423801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zmianę treści umowy na skutek poprawienia omyłek pisarskich.</w:t>
      </w:r>
    </w:p>
    <w:p w14:paraId="323FF721" w14:textId="4289E187" w:rsidR="005A1F24" w:rsidRPr="00500C11" w:rsidRDefault="005A1F24" w:rsidP="00423801">
      <w:pPr>
        <w:widowControl w:val="0"/>
        <w:tabs>
          <w:tab w:val="left" w:pos="284"/>
          <w:tab w:val="left" w:pos="360"/>
        </w:tabs>
        <w:spacing w:line="276" w:lineRule="auto"/>
        <w:ind w:right="-1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5AF88208" w14:textId="15051D59" w:rsidR="005A1F24" w:rsidRPr="00500C11" w:rsidRDefault="005A1F24" w:rsidP="00423801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right="-1"/>
        <w:jc w:val="both"/>
        <w:rPr>
          <w:rFonts w:ascii="Arial" w:hAnsi="Arial" w:cs="Arial"/>
        </w:rPr>
      </w:pPr>
      <w:r w:rsidRPr="00500C11">
        <w:rPr>
          <w:rFonts w:ascii="Arial" w:hAnsi="Arial" w:cs="Arial"/>
        </w:rPr>
        <w:t>Wszelkie zmiany niniejszej umowy wymagają zgody obu stron wyrażonej w formie pisemnego aneksu do umowy pod rygorem nieważności.</w:t>
      </w:r>
    </w:p>
    <w:p w14:paraId="76FBBD41" w14:textId="4025653B" w:rsidR="005C182D" w:rsidRPr="00500C11" w:rsidRDefault="005C182D" w:rsidP="00423801">
      <w:pPr>
        <w:widowControl w:val="0"/>
        <w:tabs>
          <w:tab w:val="left" w:pos="5011"/>
          <w:tab w:val="left" w:pos="9356"/>
        </w:tabs>
        <w:spacing w:line="276" w:lineRule="auto"/>
        <w:ind w:left="360" w:right="88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8727DB" w:rsidRPr="00500C11">
        <w:rPr>
          <w:rFonts w:ascii="Arial" w:hAnsi="Arial" w:cs="Arial"/>
          <w:b/>
          <w:sz w:val="22"/>
          <w:szCs w:val="22"/>
          <w:lang w:val="pl-PL"/>
        </w:rPr>
        <w:t>8</w:t>
      </w:r>
    </w:p>
    <w:p w14:paraId="32986911" w14:textId="77777777" w:rsidR="00E6759D" w:rsidRPr="00500C11" w:rsidRDefault="00A761E7" w:rsidP="00423801">
      <w:pPr>
        <w:widowControl w:val="0"/>
        <w:tabs>
          <w:tab w:val="left" w:pos="5011"/>
          <w:tab w:val="left" w:pos="9356"/>
        </w:tabs>
        <w:spacing w:line="276" w:lineRule="auto"/>
        <w:ind w:left="360" w:right="88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Zastawy</w:t>
      </w:r>
    </w:p>
    <w:p w14:paraId="1C036DCC" w14:textId="77777777" w:rsidR="00424D91" w:rsidRPr="00500C11" w:rsidRDefault="00424D91" w:rsidP="00423801">
      <w:pPr>
        <w:widowControl w:val="0"/>
        <w:tabs>
          <w:tab w:val="left" w:pos="5011"/>
          <w:tab w:val="left" w:pos="9356"/>
        </w:tabs>
        <w:spacing w:line="276" w:lineRule="auto"/>
        <w:ind w:left="360" w:right="88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A97DC90" w14:textId="60C660A3" w:rsidR="00A761E7" w:rsidRPr="00500C11" w:rsidRDefault="00A761E7" w:rsidP="0042380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>Wykonawca oświadcza, że żadne materiały, ani urządzenia ani roboty nie są </w:t>
      </w:r>
      <w:r w:rsidR="004C5A23" w:rsidRPr="00500C11">
        <w:rPr>
          <w:rFonts w:ascii="Arial" w:hAnsi="Arial" w:cs="Arial"/>
          <w:sz w:val="22"/>
          <w:szCs w:val="22"/>
          <w:lang w:val="pl-PL"/>
        </w:rPr>
        <w:t>P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rzedmiotem </w:t>
      </w:r>
      <w:r w:rsidR="004C5A23" w:rsidRPr="00500C11">
        <w:rPr>
          <w:rFonts w:ascii="Arial" w:hAnsi="Arial" w:cs="Arial"/>
          <w:sz w:val="22"/>
          <w:szCs w:val="22"/>
          <w:lang w:val="pl-PL"/>
        </w:rPr>
        <w:t>zamówienia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 przewłaszczenia na zabezpieczenie, zastawu (w tym zastawu rejestrowego), ani innej umowy, na</w:t>
      </w:r>
      <w:r w:rsidR="002F6FAD" w:rsidRPr="00500C11">
        <w:rPr>
          <w:rFonts w:ascii="Arial" w:hAnsi="Arial" w:cs="Arial"/>
          <w:sz w:val="22"/>
          <w:szCs w:val="22"/>
          <w:lang w:val="pl-PL"/>
        </w:rPr>
        <w:t> </w:t>
      </w:r>
      <w:r w:rsidRPr="00500C11">
        <w:rPr>
          <w:rFonts w:ascii="Arial" w:hAnsi="Arial" w:cs="Arial"/>
          <w:sz w:val="22"/>
          <w:szCs w:val="22"/>
          <w:lang w:val="pl-PL"/>
        </w:rPr>
        <w:t xml:space="preserve">mocy której osoba trzecia posiada w stosunku do nich jakiekolwiek prawa. </w:t>
      </w:r>
    </w:p>
    <w:p w14:paraId="3EF555A8" w14:textId="77777777" w:rsidR="007A4374" w:rsidRPr="00500C11" w:rsidRDefault="007A4374" w:rsidP="00423801">
      <w:pPr>
        <w:widowControl w:val="0"/>
        <w:tabs>
          <w:tab w:val="left" w:pos="356"/>
          <w:tab w:val="left" w:pos="709"/>
          <w:tab w:val="left" w:pos="10347"/>
        </w:tabs>
        <w:suppressAutoHyphens/>
        <w:spacing w:line="276" w:lineRule="auto"/>
        <w:ind w:right="22"/>
        <w:jc w:val="both"/>
        <w:rPr>
          <w:rFonts w:ascii="Arial" w:hAnsi="Arial" w:cs="Arial"/>
          <w:sz w:val="22"/>
          <w:szCs w:val="22"/>
          <w:lang w:val="pl-PL"/>
        </w:rPr>
      </w:pPr>
    </w:p>
    <w:p w14:paraId="70786689" w14:textId="77777777" w:rsidR="00E932DC" w:rsidRPr="00500C11" w:rsidRDefault="00E932DC" w:rsidP="00423801">
      <w:pPr>
        <w:widowControl w:val="0"/>
        <w:tabs>
          <w:tab w:val="left" w:pos="356"/>
          <w:tab w:val="left" w:pos="709"/>
          <w:tab w:val="left" w:pos="10347"/>
        </w:tabs>
        <w:suppressAutoHyphens/>
        <w:spacing w:line="276" w:lineRule="auto"/>
        <w:ind w:right="22"/>
        <w:jc w:val="both"/>
        <w:rPr>
          <w:rFonts w:ascii="Arial" w:hAnsi="Arial" w:cs="Arial"/>
          <w:sz w:val="22"/>
          <w:szCs w:val="22"/>
          <w:lang w:val="pl-PL"/>
        </w:rPr>
      </w:pPr>
    </w:p>
    <w:p w14:paraId="33A3AF6B" w14:textId="7C3A9F79" w:rsidR="0093257D" w:rsidRPr="00500C11" w:rsidRDefault="0093257D" w:rsidP="00423801">
      <w:pPr>
        <w:widowControl w:val="0"/>
        <w:tabs>
          <w:tab w:val="left" w:pos="284"/>
        </w:tabs>
        <w:spacing w:line="276" w:lineRule="auto"/>
        <w:ind w:right="-2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8727DB" w:rsidRPr="00500C11">
        <w:rPr>
          <w:rFonts w:ascii="Arial" w:hAnsi="Arial" w:cs="Arial"/>
          <w:b/>
          <w:sz w:val="22"/>
          <w:szCs w:val="22"/>
          <w:lang w:val="pl-PL"/>
        </w:rPr>
        <w:t>9</w:t>
      </w:r>
    </w:p>
    <w:p w14:paraId="298D7317" w14:textId="77777777" w:rsidR="0093257D" w:rsidRPr="00500C11" w:rsidRDefault="0093257D" w:rsidP="00423801">
      <w:pPr>
        <w:widowControl w:val="0"/>
        <w:tabs>
          <w:tab w:val="left" w:pos="284"/>
        </w:tabs>
        <w:spacing w:line="276" w:lineRule="auto"/>
        <w:ind w:right="-2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RODO</w:t>
      </w:r>
    </w:p>
    <w:p w14:paraId="107FE346" w14:textId="77777777" w:rsidR="00FA6548" w:rsidRPr="00500C11" w:rsidRDefault="00FA6548" w:rsidP="00423801">
      <w:pPr>
        <w:widowControl w:val="0"/>
        <w:tabs>
          <w:tab w:val="left" w:pos="284"/>
        </w:tabs>
        <w:spacing w:line="276" w:lineRule="auto"/>
        <w:ind w:right="-2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284FD51" w14:textId="6F7BB11A" w:rsidR="0093257D" w:rsidRPr="00500C11" w:rsidRDefault="0093257D" w:rsidP="0042380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Strony umowy zgodnie oświadczają, że w razie konieczności przetwarzania danych osobowych osób fizycznych, dane te będą przetwarzane zgodnie z obowiązującymi przepisami, 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lastRenderedPageBreak/>
        <w:t>w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szczególności zgodnie z Rozporządzeniem Parlamentu Europejskiego i Rady (UE) 2016/679 z dnia 27 kwietnia 2016 roku w sprawie ochrony osób fizycznych w związku z przetwarzaniem danych osobowych i w sprawie swobodnego przepływu takich danych oraz uchylania dyrektywy 95/46/WE (Dz.U.UE.L.2016.119.1.) zwanym dalej Rozporządzeniem RODO oraz ustawy z dnia 10 maja 2018 roku o ochronie danych osobowych (Dz.U. z 2019 roku, poz. 1781 t.j.), zwanej dalej Ustawą.</w:t>
      </w:r>
    </w:p>
    <w:p w14:paraId="32F6DC9A" w14:textId="5ADB3E6F" w:rsidR="0093257D" w:rsidRPr="00500C11" w:rsidRDefault="0093257D" w:rsidP="0042380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Strony zapewnią ochronę danych osobowych udostępnionych w związku z wykonywaniem umowy, w tym wdrożenia i stosowania środków technicznych i organizacyjnych zapewniających odpowiedni stopień bezpieczeństwa danych osobowych zgodnie z Rozporządzeniem RODO i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Ustawą.</w:t>
      </w:r>
    </w:p>
    <w:p w14:paraId="4379C10F" w14:textId="0D1419AB" w:rsidR="0093257D" w:rsidRPr="00500C11" w:rsidRDefault="0093257D" w:rsidP="0042380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Każda ze Stron jest administratorem danych osobowych osób fizycznych w rozumieniu Rozporządzenia RODO i Ustawy, w odniesieniu do danych osobowych swych pracowników uprawnionych na mocy umowy do kontaktu (dane kontaktowe). Przetwarzane dane osobowe obejmują imię, nazwisko, stanowisko/miejsce pracy, numer telefonu do kontaktu, adres email do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kontaktu. Dane wyżej wskazanych osób przetwarzane są przez Strony na podstawie art. 6 ust. 1 lit f) Rozporządzenia RODO (t.j. przetwarzanie jest niezbędne dla celów wynikających z prawnie uzasadnionych interesów realizowanych przez administratorów danych osobowych) w celu i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w</w:t>
      </w:r>
      <w:r w:rsidR="00423801" w:rsidRPr="00500C11">
        <w:rPr>
          <w:rFonts w:ascii="Arial" w:eastAsiaTheme="minorHAnsi" w:hAnsi="Arial" w:cs="Arial"/>
          <w:sz w:val="22"/>
          <w:szCs w:val="22"/>
          <w:lang w:val="pl-PL" w:eastAsia="en-US"/>
        </w:rPr>
        <w:t> </w:t>
      </w:r>
      <w:r w:rsidRPr="00500C11">
        <w:rPr>
          <w:rFonts w:ascii="Arial" w:eastAsiaTheme="minorHAnsi" w:hAnsi="Arial" w:cs="Arial"/>
          <w:sz w:val="22"/>
          <w:szCs w:val="22"/>
          <w:lang w:val="pl-PL" w:eastAsia="en-US"/>
        </w:rPr>
        <w:t>zakresie niezbędnym do wykonania umowy.</w:t>
      </w:r>
    </w:p>
    <w:p w14:paraId="7B8E8353" w14:textId="77777777" w:rsidR="0093257D" w:rsidRPr="00500C11" w:rsidRDefault="0093257D" w:rsidP="00FA6548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C1AAF9D" w14:textId="046583D7" w:rsidR="00990896" w:rsidRPr="00500C11" w:rsidRDefault="00990896" w:rsidP="00FA6548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8727DB" w:rsidRPr="00500C11">
        <w:rPr>
          <w:rFonts w:ascii="Arial" w:hAnsi="Arial" w:cs="Arial"/>
          <w:b/>
          <w:sz w:val="22"/>
          <w:szCs w:val="22"/>
          <w:lang w:val="pl-PL"/>
        </w:rPr>
        <w:t>10</w:t>
      </w:r>
    </w:p>
    <w:p w14:paraId="26D025EE" w14:textId="77777777" w:rsidR="00990896" w:rsidRPr="00500C11" w:rsidRDefault="00990896" w:rsidP="00FA6548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b/>
          <w:sz w:val="22"/>
          <w:szCs w:val="22"/>
          <w:lang w:val="pl-PL"/>
        </w:rPr>
        <w:t>Postanowienia końcowe</w:t>
      </w:r>
    </w:p>
    <w:p w14:paraId="1F6615D4" w14:textId="77777777" w:rsidR="00FA6548" w:rsidRPr="00500C11" w:rsidRDefault="00FA6548" w:rsidP="00FA6548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A4BD3BC" w14:textId="77777777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 xml:space="preserve">Przelew praw i zobowiązań wynikających z niniejszej umowy jest dopuszczalny tylko za zgodą Zamawiającego, wyrażoną w formie pisemnej. </w:t>
      </w:r>
    </w:p>
    <w:p w14:paraId="6A069695" w14:textId="03E5AA7A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W sprawach nieuregulowanych niniejszą umową, stosuje się odpowiednie przepisy Kodeksu cywilnego.</w:t>
      </w:r>
    </w:p>
    <w:p w14:paraId="19CBB051" w14:textId="77777777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Spory mogące wyniknąć z realizacji niniejszej umowy, będą rozstrzygane przez sąd właściwy dla siedziby Zamawiającego.</w:t>
      </w:r>
      <w:r w:rsidRPr="00500C11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</w:p>
    <w:p w14:paraId="3637D344" w14:textId="77777777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Umowę sporządzono w dwóch jednobrzmiących egzemplarzach, po jednej dla każdej ze Stron.</w:t>
      </w:r>
    </w:p>
    <w:p w14:paraId="16B0A841" w14:textId="77777777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Umowa wchodzi w życie z dniem __________.</w:t>
      </w:r>
    </w:p>
    <w:p w14:paraId="12338335" w14:textId="77777777" w:rsidR="00990896" w:rsidRPr="00500C11" w:rsidRDefault="00990896" w:rsidP="00423801">
      <w:pPr>
        <w:widowControl w:val="0"/>
        <w:numPr>
          <w:ilvl w:val="1"/>
          <w:numId w:val="18"/>
        </w:numPr>
        <w:tabs>
          <w:tab w:val="num" w:pos="426"/>
        </w:tabs>
        <w:spacing w:line="276" w:lineRule="auto"/>
        <w:ind w:left="426" w:right="-1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pl-PL" w:eastAsia="en-US"/>
        </w:rPr>
      </w:pPr>
      <w:r w:rsidRPr="00500C11">
        <w:rPr>
          <w:rFonts w:ascii="Arial" w:eastAsia="Calibri" w:hAnsi="Arial" w:cs="Arial"/>
          <w:sz w:val="22"/>
          <w:szCs w:val="22"/>
          <w:lang w:val="pl-PL" w:eastAsia="en-US"/>
        </w:rPr>
        <w:t>Dokumentami integralnie związanymi z niniejszą umową, są, w formie załączników:</w:t>
      </w:r>
    </w:p>
    <w:p w14:paraId="5D3D4791" w14:textId="60796756" w:rsidR="00990896" w:rsidRPr="00500C11" w:rsidRDefault="00990896" w:rsidP="00423801">
      <w:pPr>
        <w:widowControl w:val="0"/>
        <w:spacing w:line="276" w:lineRule="auto"/>
        <w:ind w:left="426" w:hanging="142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 xml:space="preserve">- Załącznik nr 1 – Aktualny Odpis z Krajowego Rejestru Sądowego </w:t>
      </w:r>
    </w:p>
    <w:p w14:paraId="457F72D9" w14:textId="2BC3385D" w:rsidR="008727DB" w:rsidRPr="00500C11" w:rsidRDefault="008727DB" w:rsidP="00423801">
      <w:pPr>
        <w:widowControl w:val="0"/>
        <w:spacing w:line="276" w:lineRule="auto"/>
        <w:ind w:left="426" w:hanging="142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00C11">
        <w:rPr>
          <w:rFonts w:ascii="Arial" w:hAnsi="Arial" w:cs="Arial"/>
          <w:i/>
          <w:sz w:val="22"/>
          <w:szCs w:val="22"/>
          <w:lang w:val="pl-PL"/>
        </w:rPr>
        <w:t>- Załącznik nr 2 –Formularz ofertowy wykonawcy</w:t>
      </w:r>
    </w:p>
    <w:p w14:paraId="06FBDC6D" w14:textId="55E52E9E" w:rsidR="00990896" w:rsidRPr="00500C11" w:rsidRDefault="00990896" w:rsidP="00423801">
      <w:pPr>
        <w:widowControl w:val="0"/>
        <w:spacing w:line="276" w:lineRule="auto"/>
        <w:ind w:left="1701" w:right="-1" w:hanging="1417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6A909D8D" w14:textId="77777777" w:rsidR="00990896" w:rsidRPr="00500C11" w:rsidRDefault="00990896" w:rsidP="0042380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28697A4" w14:textId="7D52894D" w:rsidR="001A319A" w:rsidRPr="00500C11" w:rsidRDefault="00CB3E2E" w:rsidP="00423801">
      <w:pPr>
        <w:widowControl w:val="0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00C11">
        <w:rPr>
          <w:rFonts w:ascii="Arial" w:hAnsi="Arial" w:cs="Arial"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>Zamawiający:</w:t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</w:r>
      <w:r w:rsidRPr="00500C11">
        <w:rPr>
          <w:rFonts w:ascii="Arial" w:hAnsi="Arial" w:cs="Arial"/>
          <w:b/>
          <w:sz w:val="22"/>
          <w:szCs w:val="22"/>
          <w:lang w:val="pl-PL"/>
        </w:rPr>
        <w:tab/>
        <w:t>Wykonawca:</w:t>
      </w:r>
    </w:p>
    <w:p w14:paraId="607453CE" w14:textId="77777777" w:rsidR="000B5737" w:rsidRPr="00500C11" w:rsidRDefault="000B5737" w:rsidP="00423801">
      <w:pPr>
        <w:widowControl w:val="0"/>
        <w:spacing w:line="276" w:lineRule="auto"/>
        <w:ind w:left="7080" w:right="1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9BFEEE2" w14:textId="77777777" w:rsidR="00B04555" w:rsidRPr="00500C11" w:rsidRDefault="00B04555" w:rsidP="00423801">
      <w:pPr>
        <w:widowControl w:val="0"/>
        <w:spacing w:line="276" w:lineRule="auto"/>
        <w:ind w:left="7080" w:right="1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3E6A05D" w14:textId="77777777" w:rsidR="00BF55DA" w:rsidRPr="00500C11" w:rsidRDefault="00BF55DA" w:rsidP="00423801">
      <w:pPr>
        <w:pStyle w:val="Akapitzlist"/>
        <w:widowControl w:val="0"/>
        <w:ind w:right="-1"/>
        <w:rPr>
          <w:rFonts w:ascii="Arial" w:hAnsi="Arial" w:cs="Arial"/>
          <w:bCs/>
          <w:i/>
        </w:rPr>
      </w:pPr>
    </w:p>
    <w:p w14:paraId="21A2FB3C" w14:textId="77777777" w:rsidR="00BF55DA" w:rsidRPr="00500C11" w:rsidRDefault="00BF55DA" w:rsidP="00423801">
      <w:pPr>
        <w:widowControl w:val="0"/>
        <w:tabs>
          <w:tab w:val="left" w:pos="284"/>
        </w:tabs>
        <w:spacing w:after="200" w:line="276" w:lineRule="auto"/>
        <w:ind w:left="426" w:right="-1"/>
        <w:contextualSpacing/>
        <w:jc w:val="both"/>
        <w:rPr>
          <w:rFonts w:ascii="Arial" w:eastAsia="Calibri" w:hAnsi="Arial" w:cs="Arial"/>
          <w:bCs/>
          <w:i/>
          <w:sz w:val="22"/>
          <w:szCs w:val="22"/>
          <w:lang w:val="pl-PL" w:eastAsia="en-US"/>
        </w:rPr>
      </w:pPr>
    </w:p>
    <w:sectPr w:rsidR="00BF55DA" w:rsidRPr="00500C11" w:rsidSect="00425C22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09" w:right="1041" w:bottom="709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C54D23" w15:done="0"/>
  <w15:commentEx w15:paraId="13A84F55" w15:done="0"/>
  <w15:commentEx w15:paraId="440939BE" w15:done="0"/>
  <w15:commentEx w15:paraId="350142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0633" w16cex:dateUtc="2021-06-15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54D23" w16cid:durableId="2684F520"/>
  <w16cid:commentId w16cid:paraId="13A84F55" w16cid:durableId="2684F659"/>
  <w16cid:commentId w16cid:paraId="440939BE" w16cid:durableId="26852410"/>
  <w16cid:commentId w16cid:paraId="350142B5" w16cid:durableId="268524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C53D3" w14:textId="77777777" w:rsidR="0099329E" w:rsidRDefault="0099329E">
      <w:r>
        <w:separator/>
      </w:r>
    </w:p>
  </w:endnote>
  <w:endnote w:type="continuationSeparator" w:id="0">
    <w:p w14:paraId="786ACE8E" w14:textId="77777777" w:rsidR="0099329E" w:rsidRDefault="0099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KDPH J+ Helvetic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AA6E" w14:textId="77777777" w:rsidR="00B8388A" w:rsidRDefault="000D01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38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A735EC" w14:textId="77777777" w:rsidR="00B8388A" w:rsidRDefault="00B838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BDC0" w14:textId="77777777" w:rsidR="00B8388A" w:rsidRPr="002D4307" w:rsidRDefault="000D0123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2D4307">
      <w:rPr>
        <w:rStyle w:val="Numerstrony"/>
        <w:sz w:val="18"/>
        <w:szCs w:val="18"/>
      </w:rPr>
      <w:fldChar w:fldCharType="begin"/>
    </w:r>
    <w:r w:rsidR="00B8388A" w:rsidRPr="002D4307">
      <w:rPr>
        <w:rStyle w:val="Numerstrony"/>
        <w:sz w:val="18"/>
        <w:szCs w:val="18"/>
      </w:rPr>
      <w:instrText xml:space="preserve">PAGE  </w:instrText>
    </w:r>
    <w:r w:rsidRPr="002D4307">
      <w:rPr>
        <w:rStyle w:val="Numerstrony"/>
        <w:sz w:val="18"/>
        <w:szCs w:val="18"/>
      </w:rPr>
      <w:fldChar w:fldCharType="separate"/>
    </w:r>
    <w:r w:rsidR="00346905">
      <w:rPr>
        <w:rStyle w:val="Numerstrony"/>
        <w:noProof/>
        <w:sz w:val="18"/>
        <w:szCs w:val="18"/>
      </w:rPr>
      <w:t>8</w:t>
    </w:r>
    <w:r w:rsidRPr="002D4307">
      <w:rPr>
        <w:rStyle w:val="Numerstrony"/>
        <w:sz w:val="18"/>
        <w:szCs w:val="18"/>
      </w:rPr>
      <w:fldChar w:fldCharType="end"/>
    </w:r>
  </w:p>
  <w:p w14:paraId="7D1C3601" w14:textId="77777777" w:rsidR="00B8388A" w:rsidRDefault="00B838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4B323" w14:textId="77777777" w:rsidR="0099329E" w:rsidRDefault="0099329E">
      <w:r>
        <w:separator/>
      </w:r>
    </w:p>
  </w:footnote>
  <w:footnote w:type="continuationSeparator" w:id="0">
    <w:p w14:paraId="4222689E" w14:textId="77777777" w:rsidR="0099329E" w:rsidRDefault="0099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86"/>
        </w:tabs>
        <w:ind w:left="3686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</w:abstractNum>
  <w:abstractNum w:abstractNumId="3">
    <w:nsid w:val="00000012"/>
    <w:multiLevelType w:val="singleLevel"/>
    <w:tmpl w:val="F0489D1C"/>
    <w:name w:val="WW8Num2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4">
    <w:nsid w:val="02CD1311"/>
    <w:multiLevelType w:val="hybridMultilevel"/>
    <w:tmpl w:val="9CCAA31A"/>
    <w:lvl w:ilvl="0" w:tplc="A21CA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381DA7"/>
    <w:multiLevelType w:val="hybridMultilevel"/>
    <w:tmpl w:val="4D865F54"/>
    <w:lvl w:ilvl="0" w:tplc="9978FDB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2A94DE2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B16FC"/>
    <w:multiLevelType w:val="hybridMultilevel"/>
    <w:tmpl w:val="6306383A"/>
    <w:lvl w:ilvl="0" w:tplc="46884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6FB7E39"/>
    <w:multiLevelType w:val="hybridMultilevel"/>
    <w:tmpl w:val="0C069E62"/>
    <w:lvl w:ilvl="0" w:tplc="32FC6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B388E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A151BE"/>
    <w:multiLevelType w:val="hybridMultilevel"/>
    <w:tmpl w:val="700A940A"/>
    <w:lvl w:ilvl="0" w:tplc="B36A6D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71C0F"/>
    <w:multiLevelType w:val="hybridMultilevel"/>
    <w:tmpl w:val="F1EA493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390A9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0">
    <w:nsid w:val="0D522281"/>
    <w:multiLevelType w:val="multilevel"/>
    <w:tmpl w:val="FE1282CC"/>
    <w:lvl w:ilvl="0">
      <w:start w:val="1"/>
      <w:numFmt w:val="lowerLetter"/>
      <w:lvlText w:val="%1)"/>
      <w:lvlJc w:val="left"/>
      <w:pPr>
        <w:ind w:left="1559" w:hanging="360"/>
      </w:pPr>
      <w:rPr>
        <w:rFonts w:ascii="Arial" w:hAnsi="Arial" w:cs="Aria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1F32068F"/>
    <w:multiLevelType w:val="hybridMultilevel"/>
    <w:tmpl w:val="49DCF978"/>
    <w:lvl w:ilvl="0" w:tplc="0E9004F8">
      <w:start w:val="2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E080C"/>
    <w:multiLevelType w:val="multilevel"/>
    <w:tmpl w:val="4980081C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FKDPH J+ Helvetica" w:hint="default"/>
        <w:b w:val="0"/>
        <w:color w:val="auto"/>
        <w:sz w:val="20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Bookman Old Style" w:eastAsia="Calibri" w:hAnsi="Bookman Old Style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13">
    <w:nsid w:val="22FB40CF"/>
    <w:multiLevelType w:val="hybridMultilevel"/>
    <w:tmpl w:val="096487FA"/>
    <w:lvl w:ilvl="0" w:tplc="EDE066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25F0"/>
    <w:multiLevelType w:val="hybridMultilevel"/>
    <w:tmpl w:val="426A6ACA"/>
    <w:lvl w:ilvl="0" w:tplc="FF0C1D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31870"/>
    <w:multiLevelType w:val="hybridMultilevel"/>
    <w:tmpl w:val="6F12A4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6807CD"/>
    <w:multiLevelType w:val="hybridMultilevel"/>
    <w:tmpl w:val="EC7E2300"/>
    <w:lvl w:ilvl="0" w:tplc="AFF24D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C7862"/>
    <w:multiLevelType w:val="multilevel"/>
    <w:tmpl w:val="8820D3A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55490F"/>
    <w:multiLevelType w:val="hybridMultilevel"/>
    <w:tmpl w:val="40AEA8C8"/>
    <w:lvl w:ilvl="0" w:tplc="A83C92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006B1"/>
    <w:multiLevelType w:val="hybridMultilevel"/>
    <w:tmpl w:val="3F028272"/>
    <w:lvl w:ilvl="0" w:tplc="AEBAB46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B1050"/>
    <w:multiLevelType w:val="hybridMultilevel"/>
    <w:tmpl w:val="615EE4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010B52"/>
    <w:multiLevelType w:val="hybridMultilevel"/>
    <w:tmpl w:val="F000B532"/>
    <w:lvl w:ilvl="0" w:tplc="E03843C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E660A"/>
    <w:multiLevelType w:val="hybridMultilevel"/>
    <w:tmpl w:val="6DBE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F73FE"/>
    <w:multiLevelType w:val="hybridMultilevel"/>
    <w:tmpl w:val="4CCC81F2"/>
    <w:lvl w:ilvl="0" w:tplc="9A7AB6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4">
    <w:nsid w:val="60491B7C"/>
    <w:multiLevelType w:val="hybridMultilevel"/>
    <w:tmpl w:val="7DC42660"/>
    <w:lvl w:ilvl="0" w:tplc="6FA8D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03488"/>
    <w:multiLevelType w:val="multilevel"/>
    <w:tmpl w:val="6B90D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hint="default"/>
        <w:b/>
        <w:color w:val="000000"/>
        <w:sz w:val="22"/>
      </w:rPr>
    </w:lvl>
    <w:lvl w:ilvl="1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hint="default"/>
        <w:b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b w:val="0"/>
        <w:color w:val="000000"/>
        <w:sz w:val="22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-360" w:firstLine="0"/>
      </w:pPr>
      <w:rPr>
        <w:rFonts w:ascii="Cambria" w:eastAsia="Cambria" w:hAnsi="Cambria" w:hint="default"/>
        <w:b/>
        <w:color w:val="000000"/>
        <w:sz w:val="22"/>
      </w:rPr>
    </w:lvl>
    <w:lvl w:ilvl="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ascii="Cambria" w:eastAsia="Cambria" w:hAnsi="Cambria" w:hint="default"/>
        <w:b/>
        <w:color w:val="000000"/>
        <w:sz w:val="22"/>
      </w:rPr>
    </w:lvl>
    <w:lvl w:ilvl="5">
      <w:start w:val="1"/>
      <w:numFmt w:val="lowerRoman"/>
      <w:lvlText w:val="%1."/>
      <w:lvlJc w:val="left"/>
      <w:pPr>
        <w:tabs>
          <w:tab w:val="num" w:pos="3960"/>
        </w:tabs>
        <w:ind w:left="3960" w:hanging="180"/>
      </w:pPr>
      <w:rPr>
        <w:rFonts w:ascii="Cambria" w:eastAsia="Cambria" w:hAnsi="Cambria" w:hint="default"/>
        <w:b/>
        <w:color w:val="000000"/>
        <w:sz w:val="22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Cambria" w:eastAsia="Cambria" w:hAnsi="Cambria" w:hint="default"/>
        <w:b/>
        <w:color w:val="000000"/>
        <w:sz w:val="22"/>
      </w:rPr>
    </w:lvl>
    <w:lvl w:ilvl="7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ascii="Cambria" w:eastAsia="Cambria" w:hAnsi="Cambria" w:hint="default"/>
        <w:b/>
        <w:color w:val="000000"/>
        <w:sz w:val="22"/>
      </w:rPr>
    </w:lvl>
    <w:lvl w:ilvl="8">
      <w:start w:val="1"/>
      <w:numFmt w:val="lowerRoman"/>
      <w:lvlText w:val="%1."/>
      <w:lvlJc w:val="left"/>
      <w:pPr>
        <w:tabs>
          <w:tab w:val="num" w:pos="6120"/>
        </w:tabs>
        <w:ind w:left="6120" w:hanging="180"/>
      </w:pPr>
      <w:rPr>
        <w:rFonts w:ascii="Cambria" w:eastAsia="Cambria" w:hAnsi="Cambria" w:hint="default"/>
        <w:b/>
        <w:color w:val="000000"/>
        <w:sz w:val="22"/>
      </w:rPr>
    </w:lvl>
  </w:abstractNum>
  <w:abstractNum w:abstractNumId="26">
    <w:nsid w:val="64071FC2"/>
    <w:multiLevelType w:val="multilevel"/>
    <w:tmpl w:val="EEA267FA"/>
    <w:lvl w:ilvl="0">
      <w:start w:val="1"/>
      <w:numFmt w:val="lowerLetter"/>
      <w:lvlText w:val="%1)"/>
      <w:lvlJc w:val="left"/>
      <w:pPr>
        <w:ind w:left="135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6B04CA3"/>
    <w:multiLevelType w:val="multilevel"/>
    <w:tmpl w:val="4CB8B758"/>
    <w:lvl w:ilvl="0">
      <w:start w:val="1"/>
      <w:numFmt w:val="lowerLetter"/>
      <w:lvlText w:val="%1)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96051F4"/>
    <w:multiLevelType w:val="hybridMultilevel"/>
    <w:tmpl w:val="AAAAA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12F6"/>
    <w:multiLevelType w:val="multilevel"/>
    <w:tmpl w:val="EE76B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832722F"/>
    <w:multiLevelType w:val="hybridMultilevel"/>
    <w:tmpl w:val="AC3CE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767C4"/>
    <w:multiLevelType w:val="hybridMultilevel"/>
    <w:tmpl w:val="A594AE54"/>
    <w:name w:val="WW8Num272"/>
    <w:lvl w:ilvl="0" w:tplc="1DC0C5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80AA6BB2">
      <w:start w:val="1"/>
      <w:numFmt w:val="decimal"/>
      <w:lvlText w:val="%2)"/>
      <w:lvlJc w:val="left"/>
      <w:pPr>
        <w:ind w:left="1440" w:hanging="360"/>
      </w:pPr>
      <w:rPr>
        <w:rFonts w:eastAsia="Batang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6"/>
  </w:num>
  <w:num w:numId="5">
    <w:abstractNumId w:val="10"/>
  </w:num>
  <w:num w:numId="6">
    <w:abstractNumId w:val="14"/>
  </w:num>
  <w:num w:numId="7">
    <w:abstractNumId w:val="28"/>
  </w:num>
  <w:num w:numId="8">
    <w:abstractNumId w:val="4"/>
  </w:num>
  <w:num w:numId="9">
    <w:abstractNumId w:val="2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22"/>
  </w:num>
  <w:num w:numId="15">
    <w:abstractNumId w:val="20"/>
  </w:num>
  <w:num w:numId="16">
    <w:abstractNumId w:val="29"/>
  </w:num>
  <w:num w:numId="17">
    <w:abstractNumId w:val="27"/>
  </w:num>
  <w:num w:numId="18">
    <w:abstractNumId w:val="7"/>
  </w:num>
  <w:num w:numId="19">
    <w:abstractNumId w:val="30"/>
  </w:num>
  <w:num w:numId="20">
    <w:abstractNumId w:val="5"/>
  </w:num>
  <w:num w:numId="21">
    <w:abstractNumId w:val="19"/>
  </w:num>
  <w:num w:numId="22">
    <w:abstractNumId w:val="12"/>
  </w:num>
  <w:num w:numId="23">
    <w:abstractNumId w:val="16"/>
  </w:num>
  <w:num w:numId="24">
    <w:abstractNumId w:val="11"/>
  </w:num>
  <w:num w:numId="25">
    <w:abstractNumId w:val="6"/>
  </w:num>
  <w:num w:numId="26">
    <w:abstractNumId w:val="23"/>
  </w:num>
  <w:num w:numId="27">
    <w:abstractNumId w:val="2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Kula">
    <w15:presenceInfo w15:providerId="Windows Live" w15:userId="20ad0670f01c9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AC"/>
    <w:rsid w:val="000010F1"/>
    <w:rsid w:val="00001214"/>
    <w:rsid w:val="00001A54"/>
    <w:rsid w:val="00001AC6"/>
    <w:rsid w:val="00001AF4"/>
    <w:rsid w:val="000021BB"/>
    <w:rsid w:val="0000256D"/>
    <w:rsid w:val="00003908"/>
    <w:rsid w:val="000065CB"/>
    <w:rsid w:val="00006D78"/>
    <w:rsid w:val="00007497"/>
    <w:rsid w:val="00012C36"/>
    <w:rsid w:val="00012D38"/>
    <w:rsid w:val="00013262"/>
    <w:rsid w:val="00014103"/>
    <w:rsid w:val="000143B7"/>
    <w:rsid w:val="00015EBA"/>
    <w:rsid w:val="00016225"/>
    <w:rsid w:val="00016884"/>
    <w:rsid w:val="00016F52"/>
    <w:rsid w:val="000200D9"/>
    <w:rsid w:val="0002088A"/>
    <w:rsid w:val="000219F7"/>
    <w:rsid w:val="00023CC3"/>
    <w:rsid w:val="0002430A"/>
    <w:rsid w:val="000254B8"/>
    <w:rsid w:val="00026546"/>
    <w:rsid w:val="00030E91"/>
    <w:rsid w:val="00033514"/>
    <w:rsid w:val="000357EC"/>
    <w:rsid w:val="00036E25"/>
    <w:rsid w:val="00040956"/>
    <w:rsid w:val="00040AD9"/>
    <w:rsid w:val="0004126F"/>
    <w:rsid w:val="00042535"/>
    <w:rsid w:val="0004309F"/>
    <w:rsid w:val="0004433A"/>
    <w:rsid w:val="00044ED1"/>
    <w:rsid w:val="000456C0"/>
    <w:rsid w:val="00045FEF"/>
    <w:rsid w:val="0005039B"/>
    <w:rsid w:val="00050611"/>
    <w:rsid w:val="000515F4"/>
    <w:rsid w:val="00052BA0"/>
    <w:rsid w:val="00056B48"/>
    <w:rsid w:val="00056CB8"/>
    <w:rsid w:val="000607AC"/>
    <w:rsid w:val="00061FFD"/>
    <w:rsid w:val="00064170"/>
    <w:rsid w:val="00064DB2"/>
    <w:rsid w:val="00065508"/>
    <w:rsid w:val="00067D04"/>
    <w:rsid w:val="00070F26"/>
    <w:rsid w:val="00073DDB"/>
    <w:rsid w:val="0008035A"/>
    <w:rsid w:val="000816C1"/>
    <w:rsid w:val="000821E7"/>
    <w:rsid w:val="00085E18"/>
    <w:rsid w:val="00085F7B"/>
    <w:rsid w:val="00086C5A"/>
    <w:rsid w:val="00087B90"/>
    <w:rsid w:val="00087F92"/>
    <w:rsid w:val="00091E7B"/>
    <w:rsid w:val="000929B3"/>
    <w:rsid w:val="00094547"/>
    <w:rsid w:val="00094C72"/>
    <w:rsid w:val="000964C3"/>
    <w:rsid w:val="000A0C0A"/>
    <w:rsid w:val="000A196C"/>
    <w:rsid w:val="000A402D"/>
    <w:rsid w:val="000A5548"/>
    <w:rsid w:val="000A71CF"/>
    <w:rsid w:val="000A7C07"/>
    <w:rsid w:val="000A7C6E"/>
    <w:rsid w:val="000B0470"/>
    <w:rsid w:val="000B0F6B"/>
    <w:rsid w:val="000B4D4A"/>
    <w:rsid w:val="000B5737"/>
    <w:rsid w:val="000B6DED"/>
    <w:rsid w:val="000C310E"/>
    <w:rsid w:val="000C433C"/>
    <w:rsid w:val="000C50A6"/>
    <w:rsid w:val="000C701C"/>
    <w:rsid w:val="000D0123"/>
    <w:rsid w:val="000D13DB"/>
    <w:rsid w:val="000D1712"/>
    <w:rsid w:val="000D1A8C"/>
    <w:rsid w:val="000D6056"/>
    <w:rsid w:val="000D629F"/>
    <w:rsid w:val="000D6F48"/>
    <w:rsid w:val="000D77B3"/>
    <w:rsid w:val="000E01EC"/>
    <w:rsid w:val="000E082F"/>
    <w:rsid w:val="000E280B"/>
    <w:rsid w:val="000E2A9E"/>
    <w:rsid w:val="000E3C8D"/>
    <w:rsid w:val="000E5727"/>
    <w:rsid w:val="000E57B2"/>
    <w:rsid w:val="000E597B"/>
    <w:rsid w:val="000E6F9F"/>
    <w:rsid w:val="000E7474"/>
    <w:rsid w:val="000F10EB"/>
    <w:rsid w:val="000F1D27"/>
    <w:rsid w:val="000F2AD8"/>
    <w:rsid w:val="000F3EEB"/>
    <w:rsid w:val="000F438A"/>
    <w:rsid w:val="000F4855"/>
    <w:rsid w:val="000F5280"/>
    <w:rsid w:val="000F545B"/>
    <w:rsid w:val="000F7BD1"/>
    <w:rsid w:val="00100B52"/>
    <w:rsid w:val="00100F58"/>
    <w:rsid w:val="001010F6"/>
    <w:rsid w:val="00101BDF"/>
    <w:rsid w:val="001021BF"/>
    <w:rsid w:val="001024EF"/>
    <w:rsid w:val="00102CEE"/>
    <w:rsid w:val="001030E4"/>
    <w:rsid w:val="001030E5"/>
    <w:rsid w:val="0010347D"/>
    <w:rsid w:val="00107D18"/>
    <w:rsid w:val="0011193B"/>
    <w:rsid w:val="0011235E"/>
    <w:rsid w:val="00113EB6"/>
    <w:rsid w:val="00115373"/>
    <w:rsid w:val="00116F69"/>
    <w:rsid w:val="001179A1"/>
    <w:rsid w:val="00117C47"/>
    <w:rsid w:val="00117D41"/>
    <w:rsid w:val="00120515"/>
    <w:rsid w:val="00120F58"/>
    <w:rsid w:val="00122A3F"/>
    <w:rsid w:val="00123199"/>
    <w:rsid w:val="0012378D"/>
    <w:rsid w:val="001241D4"/>
    <w:rsid w:val="0012717B"/>
    <w:rsid w:val="0013082C"/>
    <w:rsid w:val="00132D53"/>
    <w:rsid w:val="001333FA"/>
    <w:rsid w:val="00133C4F"/>
    <w:rsid w:val="00137B2E"/>
    <w:rsid w:val="00140039"/>
    <w:rsid w:val="00141806"/>
    <w:rsid w:val="0014258A"/>
    <w:rsid w:val="00142BAA"/>
    <w:rsid w:val="00145453"/>
    <w:rsid w:val="001465ED"/>
    <w:rsid w:val="00147D0A"/>
    <w:rsid w:val="00147F36"/>
    <w:rsid w:val="001506E2"/>
    <w:rsid w:val="00150B42"/>
    <w:rsid w:val="00151B8A"/>
    <w:rsid w:val="00153D3C"/>
    <w:rsid w:val="001561D4"/>
    <w:rsid w:val="001561FB"/>
    <w:rsid w:val="00157597"/>
    <w:rsid w:val="00157EDD"/>
    <w:rsid w:val="001607A3"/>
    <w:rsid w:val="00161084"/>
    <w:rsid w:val="0016254F"/>
    <w:rsid w:val="00163319"/>
    <w:rsid w:val="00163B90"/>
    <w:rsid w:val="001647A9"/>
    <w:rsid w:val="00165287"/>
    <w:rsid w:val="00165661"/>
    <w:rsid w:val="001663F8"/>
    <w:rsid w:val="00166713"/>
    <w:rsid w:val="001712A8"/>
    <w:rsid w:val="00172DB5"/>
    <w:rsid w:val="00174346"/>
    <w:rsid w:val="00174A38"/>
    <w:rsid w:val="00174A4C"/>
    <w:rsid w:val="00174CC1"/>
    <w:rsid w:val="00177923"/>
    <w:rsid w:val="00180A4B"/>
    <w:rsid w:val="00182129"/>
    <w:rsid w:val="0018350D"/>
    <w:rsid w:val="001839ED"/>
    <w:rsid w:val="0018526D"/>
    <w:rsid w:val="001908AD"/>
    <w:rsid w:val="00190C81"/>
    <w:rsid w:val="001924DC"/>
    <w:rsid w:val="001927EB"/>
    <w:rsid w:val="0019531F"/>
    <w:rsid w:val="00196D8B"/>
    <w:rsid w:val="001A0398"/>
    <w:rsid w:val="001A1924"/>
    <w:rsid w:val="001A1AD5"/>
    <w:rsid w:val="001A1BDC"/>
    <w:rsid w:val="001A21CB"/>
    <w:rsid w:val="001A23B9"/>
    <w:rsid w:val="001A27F2"/>
    <w:rsid w:val="001A319A"/>
    <w:rsid w:val="001A3A0E"/>
    <w:rsid w:val="001A6658"/>
    <w:rsid w:val="001A7B44"/>
    <w:rsid w:val="001B310C"/>
    <w:rsid w:val="001B4485"/>
    <w:rsid w:val="001B4E0E"/>
    <w:rsid w:val="001B7015"/>
    <w:rsid w:val="001B77FC"/>
    <w:rsid w:val="001C2780"/>
    <w:rsid w:val="001C396D"/>
    <w:rsid w:val="001C4F57"/>
    <w:rsid w:val="001D0D2D"/>
    <w:rsid w:val="001D1CD7"/>
    <w:rsid w:val="001D26C8"/>
    <w:rsid w:val="001D2B03"/>
    <w:rsid w:val="001D2F7E"/>
    <w:rsid w:val="001D513C"/>
    <w:rsid w:val="001D6853"/>
    <w:rsid w:val="001D7C23"/>
    <w:rsid w:val="001D7D26"/>
    <w:rsid w:val="001E07B8"/>
    <w:rsid w:val="001E0F15"/>
    <w:rsid w:val="001E2399"/>
    <w:rsid w:val="001E2C0B"/>
    <w:rsid w:val="001E36E3"/>
    <w:rsid w:val="001E5646"/>
    <w:rsid w:val="001E5758"/>
    <w:rsid w:val="001E6212"/>
    <w:rsid w:val="001F0BD8"/>
    <w:rsid w:val="001F0C49"/>
    <w:rsid w:val="001F1A4A"/>
    <w:rsid w:val="001F4EE2"/>
    <w:rsid w:val="001F7C78"/>
    <w:rsid w:val="001F7EC9"/>
    <w:rsid w:val="00200779"/>
    <w:rsid w:val="00200B7D"/>
    <w:rsid w:val="002024CF"/>
    <w:rsid w:val="00203052"/>
    <w:rsid w:val="00203D25"/>
    <w:rsid w:val="002053A1"/>
    <w:rsid w:val="00205BCB"/>
    <w:rsid w:val="002066CB"/>
    <w:rsid w:val="00206EE6"/>
    <w:rsid w:val="0020749D"/>
    <w:rsid w:val="00210006"/>
    <w:rsid w:val="00210ADD"/>
    <w:rsid w:val="0021216A"/>
    <w:rsid w:val="00212340"/>
    <w:rsid w:val="00212A8B"/>
    <w:rsid w:val="0021375C"/>
    <w:rsid w:val="00213D1B"/>
    <w:rsid w:val="00216166"/>
    <w:rsid w:val="002164BF"/>
    <w:rsid w:val="00220BC1"/>
    <w:rsid w:val="0022193C"/>
    <w:rsid w:val="00222385"/>
    <w:rsid w:val="00222744"/>
    <w:rsid w:val="00222B2C"/>
    <w:rsid w:val="0022566A"/>
    <w:rsid w:val="00225D43"/>
    <w:rsid w:val="00227825"/>
    <w:rsid w:val="00231B9C"/>
    <w:rsid w:val="00234203"/>
    <w:rsid w:val="00236BEF"/>
    <w:rsid w:val="002371A0"/>
    <w:rsid w:val="0023781A"/>
    <w:rsid w:val="002402CF"/>
    <w:rsid w:val="00240359"/>
    <w:rsid w:val="0024192E"/>
    <w:rsid w:val="002422C3"/>
    <w:rsid w:val="00243682"/>
    <w:rsid w:val="00247385"/>
    <w:rsid w:val="002504CE"/>
    <w:rsid w:val="00251DE6"/>
    <w:rsid w:val="00253361"/>
    <w:rsid w:val="0025444C"/>
    <w:rsid w:val="0025593C"/>
    <w:rsid w:val="00255C67"/>
    <w:rsid w:val="00261D2F"/>
    <w:rsid w:val="00264AA3"/>
    <w:rsid w:val="00264B4E"/>
    <w:rsid w:val="00264B57"/>
    <w:rsid w:val="002674A6"/>
    <w:rsid w:val="00267844"/>
    <w:rsid w:val="00270304"/>
    <w:rsid w:val="00270BC1"/>
    <w:rsid w:val="00271EF5"/>
    <w:rsid w:val="0027490D"/>
    <w:rsid w:val="00274A7D"/>
    <w:rsid w:val="0027750E"/>
    <w:rsid w:val="00280351"/>
    <w:rsid w:val="00282B0A"/>
    <w:rsid w:val="00283991"/>
    <w:rsid w:val="00285D8A"/>
    <w:rsid w:val="00287669"/>
    <w:rsid w:val="002902DF"/>
    <w:rsid w:val="00293D09"/>
    <w:rsid w:val="002940AA"/>
    <w:rsid w:val="002949C8"/>
    <w:rsid w:val="00294F92"/>
    <w:rsid w:val="002954F0"/>
    <w:rsid w:val="00295D24"/>
    <w:rsid w:val="00296305"/>
    <w:rsid w:val="002A2BF7"/>
    <w:rsid w:val="002A43F6"/>
    <w:rsid w:val="002A772A"/>
    <w:rsid w:val="002B06B5"/>
    <w:rsid w:val="002B0A65"/>
    <w:rsid w:val="002B7BA3"/>
    <w:rsid w:val="002C2ABA"/>
    <w:rsid w:val="002C3EA3"/>
    <w:rsid w:val="002C58A3"/>
    <w:rsid w:val="002C68E7"/>
    <w:rsid w:val="002D02BB"/>
    <w:rsid w:val="002D0884"/>
    <w:rsid w:val="002D23C0"/>
    <w:rsid w:val="002D3B3E"/>
    <w:rsid w:val="002D4307"/>
    <w:rsid w:val="002D4612"/>
    <w:rsid w:val="002D6007"/>
    <w:rsid w:val="002D73F7"/>
    <w:rsid w:val="002D7E64"/>
    <w:rsid w:val="002E0B19"/>
    <w:rsid w:val="002E1D46"/>
    <w:rsid w:val="002E3C1F"/>
    <w:rsid w:val="002E478D"/>
    <w:rsid w:val="002E4D17"/>
    <w:rsid w:val="002E5644"/>
    <w:rsid w:val="002E5EEF"/>
    <w:rsid w:val="002F076C"/>
    <w:rsid w:val="002F0F08"/>
    <w:rsid w:val="002F2C10"/>
    <w:rsid w:val="002F5EC7"/>
    <w:rsid w:val="002F68FF"/>
    <w:rsid w:val="002F6FAD"/>
    <w:rsid w:val="003010F1"/>
    <w:rsid w:val="003037D9"/>
    <w:rsid w:val="0030514A"/>
    <w:rsid w:val="003051A9"/>
    <w:rsid w:val="003067F9"/>
    <w:rsid w:val="003068FE"/>
    <w:rsid w:val="00306D5C"/>
    <w:rsid w:val="003076A0"/>
    <w:rsid w:val="00310662"/>
    <w:rsid w:val="00310E0E"/>
    <w:rsid w:val="003116B7"/>
    <w:rsid w:val="00312022"/>
    <w:rsid w:val="00312566"/>
    <w:rsid w:val="00312DC6"/>
    <w:rsid w:val="00312E10"/>
    <w:rsid w:val="0031626E"/>
    <w:rsid w:val="00322530"/>
    <w:rsid w:val="0032333B"/>
    <w:rsid w:val="00323715"/>
    <w:rsid w:val="00323FAF"/>
    <w:rsid w:val="003255D5"/>
    <w:rsid w:val="00326688"/>
    <w:rsid w:val="00330920"/>
    <w:rsid w:val="00332DCC"/>
    <w:rsid w:val="00333EB5"/>
    <w:rsid w:val="00335642"/>
    <w:rsid w:val="003364C6"/>
    <w:rsid w:val="003409D5"/>
    <w:rsid w:val="003413EE"/>
    <w:rsid w:val="00343243"/>
    <w:rsid w:val="003433AF"/>
    <w:rsid w:val="00343BDB"/>
    <w:rsid w:val="00343F68"/>
    <w:rsid w:val="00344A02"/>
    <w:rsid w:val="00344A31"/>
    <w:rsid w:val="00345DDB"/>
    <w:rsid w:val="003468DB"/>
    <w:rsid w:val="00346905"/>
    <w:rsid w:val="00350525"/>
    <w:rsid w:val="00351465"/>
    <w:rsid w:val="003523F0"/>
    <w:rsid w:val="00353046"/>
    <w:rsid w:val="0035312D"/>
    <w:rsid w:val="0036339D"/>
    <w:rsid w:val="00365E47"/>
    <w:rsid w:val="00365FD6"/>
    <w:rsid w:val="0037067E"/>
    <w:rsid w:val="0037076E"/>
    <w:rsid w:val="00371625"/>
    <w:rsid w:val="003742B8"/>
    <w:rsid w:val="003743E0"/>
    <w:rsid w:val="0037495E"/>
    <w:rsid w:val="00375586"/>
    <w:rsid w:val="00376490"/>
    <w:rsid w:val="0037750C"/>
    <w:rsid w:val="00380E18"/>
    <w:rsid w:val="00381027"/>
    <w:rsid w:val="00382BA1"/>
    <w:rsid w:val="003836C1"/>
    <w:rsid w:val="00385699"/>
    <w:rsid w:val="0038774B"/>
    <w:rsid w:val="00387B5C"/>
    <w:rsid w:val="00387BBB"/>
    <w:rsid w:val="00392082"/>
    <w:rsid w:val="003937BB"/>
    <w:rsid w:val="003939B7"/>
    <w:rsid w:val="00395BC2"/>
    <w:rsid w:val="00395DBA"/>
    <w:rsid w:val="00396903"/>
    <w:rsid w:val="00396AD6"/>
    <w:rsid w:val="00397704"/>
    <w:rsid w:val="003A117C"/>
    <w:rsid w:val="003A1BEF"/>
    <w:rsid w:val="003A28B6"/>
    <w:rsid w:val="003A30FC"/>
    <w:rsid w:val="003A39B8"/>
    <w:rsid w:val="003A3CEC"/>
    <w:rsid w:val="003A3F07"/>
    <w:rsid w:val="003A6815"/>
    <w:rsid w:val="003A6E06"/>
    <w:rsid w:val="003A70BA"/>
    <w:rsid w:val="003A71AD"/>
    <w:rsid w:val="003A799F"/>
    <w:rsid w:val="003B1473"/>
    <w:rsid w:val="003B30D3"/>
    <w:rsid w:val="003B414F"/>
    <w:rsid w:val="003B45F7"/>
    <w:rsid w:val="003B4A23"/>
    <w:rsid w:val="003B777D"/>
    <w:rsid w:val="003B7BB5"/>
    <w:rsid w:val="003C16AD"/>
    <w:rsid w:val="003C4BEB"/>
    <w:rsid w:val="003C4C77"/>
    <w:rsid w:val="003C5BF7"/>
    <w:rsid w:val="003C6E05"/>
    <w:rsid w:val="003C778C"/>
    <w:rsid w:val="003D07DE"/>
    <w:rsid w:val="003E04E2"/>
    <w:rsid w:val="003E0BA5"/>
    <w:rsid w:val="003E12E1"/>
    <w:rsid w:val="003E613B"/>
    <w:rsid w:val="003E7357"/>
    <w:rsid w:val="003E7507"/>
    <w:rsid w:val="003F0F58"/>
    <w:rsid w:val="003F1D19"/>
    <w:rsid w:val="003F39BD"/>
    <w:rsid w:val="003F3BFD"/>
    <w:rsid w:val="003F6C4C"/>
    <w:rsid w:val="003F7689"/>
    <w:rsid w:val="003F7D22"/>
    <w:rsid w:val="00400681"/>
    <w:rsid w:val="004010A7"/>
    <w:rsid w:val="00402FA0"/>
    <w:rsid w:val="00405685"/>
    <w:rsid w:val="00405E25"/>
    <w:rsid w:val="00406923"/>
    <w:rsid w:val="004112F9"/>
    <w:rsid w:val="00411868"/>
    <w:rsid w:val="00413D09"/>
    <w:rsid w:val="0041451C"/>
    <w:rsid w:val="0041520A"/>
    <w:rsid w:val="004179D6"/>
    <w:rsid w:val="00417A56"/>
    <w:rsid w:val="00420569"/>
    <w:rsid w:val="00421BEE"/>
    <w:rsid w:val="004228E7"/>
    <w:rsid w:val="00423801"/>
    <w:rsid w:val="00424D91"/>
    <w:rsid w:val="00424EF0"/>
    <w:rsid w:val="00425C22"/>
    <w:rsid w:val="00430246"/>
    <w:rsid w:val="00430274"/>
    <w:rsid w:val="00431DF9"/>
    <w:rsid w:val="0043465E"/>
    <w:rsid w:val="00435F85"/>
    <w:rsid w:val="004379CD"/>
    <w:rsid w:val="004409B0"/>
    <w:rsid w:val="00441027"/>
    <w:rsid w:val="00441C15"/>
    <w:rsid w:val="00442227"/>
    <w:rsid w:val="00442973"/>
    <w:rsid w:val="0044308F"/>
    <w:rsid w:val="00444C62"/>
    <w:rsid w:val="00444DDF"/>
    <w:rsid w:val="00445DDD"/>
    <w:rsid w:val="00446F47"/>
    <w:rsid w:val="004504B3"/>
    <w:rsid w:val="00450786"/>
    <w:rsid w:val="00451535"/>
    <w:rsid w:val="00451561"/>
    <w:rsid w:val="0045335E"/>
    <w:rsid w:val="00453644"/>
    <w:rsid w:val="004549C4"/>
    <w:rsid w:val="00454E2D"/>
    <w:rsid w:val="00457015"/>
    <w:rsid w:val="004577EE"/>
    <w:rsid w:val="0046510A"/>
    <w:rsid w:val="004666F5"/>
    <w:rsid w:val="0046763A"/>
    <w:rsid w:val="00472F33"/>
    <w:rsid w:val="00472FBF"/>
    <w:rsid w:val="00473CC1"/>
    <w:rsid w:val="004814BD"/>
    <w:rsid w:val="004821FF"/>
    <w:rsid w:val="0048279D"/>
    <w:rsid w:val="004833C4"/>
    <w:rsid w:val="00483FF3"/>
    <w:rsid w:val="00484442"/>
    <w:rsid w:val="00490366"/>
    <w:rsid w:val="00490AAC"/>
    <w:rsid w:val="00491C04"/>
    <w:rsid w:val="00492853"/>
    <w:rsid w:val="00492A28"/>
    <w:rsid w:val="004935A4"/>
    <w:rsid w:val="0049445B"/>
    <w:rsid w:val="0049529B"/>
    <w:rsid w:val="004954BA"/>
    <w:rsid w:val="00497176"/>
    <w:rsid w:val="00497861"/>
    <w:rsid w:val="004A0265"/>
    <w:rsid w:val="004A2AC6"/>
    <w:rsid w:val="004A463C"/>
    <w:rsid w:val="004A57C1"/>
    <w:rsid w:val="004A64B0"/>
    <w:rsid w:val="004A7427"/>
    <w:rsid w:val="004A75E2"/>
    <w:rsid w:val="004B2A4D"/>
    <w:rsid w:val="004B71B9"/>
    <w:rsid w:val="004C043A"/>
    <w:rsid w:val="004C3944"/>
    <w:rsid w:val="004C3D29"/>
    <w:rsid w:val="004C5710"/>
    <w:rsid w:val="004C5A23"/>
    <w:rsid w:val="004C5AD4"/>
    <w:rsid w:val="004C7612"/>
    <w:rsid w:val="004C7F6D"/>
    <w:rsid w:val="004D0037"/>
    <w:rsid w:val="004D05FF"/>
    <w:rsid w:val="004D0B84"/>
    <w:rsid w:val="004D17EF"/>
    <w:rsid w:val="004D3943"/>
    <w:rsid w:val="004D561B"/>
    <w:rsid w:val="004D5BCD"/>
    <w:rsid w:val="004D5D80"/>
    <w:rsid w:val="004D6514"/>
    <w:rsid w:val="004D7768"/>
    <w:rsid w:val="004E0B6D"/>
    <w:rsid w:val="004E29E5"/>
    <w:rsid w:val="004E5115"/>
    <w:rsid w:val="004E511B"/>
    <w:rsid w:val="004E5D5F"/>
    <w:rsid w:val="004E6010"/>
    <w:rsid w:val="004E7F1D"/>
    <w:rsid w:val="004F091E"/>
    <w:rsid w:val="004F0BBC"/>
    <w:rsid w:val="004F2566"/>
    <w:rsid w:val="004F494C"/>
    <w:rsid w:val="004F5ACB"/>
    <w:rsid w:val="00500C11"/>
    <w:rsid w:val="005036C2"/>
    <w:rsid w:val="00506852"/>
    <w:rsid w:val="00506EEE"/>
    <w:rsid w:val="00507632"/>
    <w:rsid w:val="00510ED5"/>
    <w:rsid w:val="005111F0"/>
    <w:rsid w:val="005112D5"/>
    <w:rsid w:val="00512E63"/>
    <w:rsid w:val="00513497"/>
    <w:rsid w:val="00516E7D"/>
    <w:rsid w:val="00517842"/>
    <w:rsid w:val="00520437"/>
    <w:rsid w:val="00521D7A"/>
    <w:rsid w:val="00522246"/>
    <w:rsid w:val="00522C79"/>
    <w:rsid w:val="00523017"/>
    <w:rsid w:val="005236F9"/>
    <w:rsid w:val="00524278"/>
    <w:rsid w:val="005266B0"/>
    <w:rsid w:val="0053142E"/>
    <w:rsid w:val="00532440"/>
    <w:rsid w:val="00536870"/>
    <w:rsid w:val="005404F3"/>
    <w:rsid w:val="00540BD5"/>
    <w:rsid w:val="00543252"/>
    <w:rsid w:val="0054522F"/>
    <w:rsid w:val="00546D71"/>
    <w:rsid w:val="00551D1D"/>
    <w:rsid w:val="00554B73"/>
    <w:rsid w:val="00560103"/>
    <w:rsid w:val="0056074B"/>
    <w:rsid w:val="00560FAC"/>
    <w:rsid w:val="005621DD"/>
    <w:rsid w:val="0056342E"/>
    <w:rsid w:val="005659FC"/>
    <w:rsid w:val="00566BA9"/>
    <w:rsid w:val="00570425"/>
    <w:rsid w:val="00572604"/>
    <w:rsid w:val="00572853"/>
    <w:rsid w:val="00580AE9"/>
    <w:rsid w:val="00582931"/>
    <w:rsid w:val="00583244"/>
    <w:rsid w:val="00583723"/>
    <w:rsid w:val="00583CEE"/>
    <w:rsid w:val="00584671"/>
    <w:rsid w:val="00585E62"/>
    <w:rsid w:val="00586686"/>
    <w:rsid w:val="005874ED"/>
    <w:rsid w:val="0058788B"/>
    <w:rsid w:val="00591431"/>
    <w:rsid w:val="005916A0"/>
    <w:rsid w:val="00591E4C"/>
    <w:rsid w:val="0059266F"/>
    <w:rsid w:val="00593A32"/>
    <w:rsid w:val="00594040"/>
    <w:rsid w:val="00595DAC"/>
    <w:rsid w:val="00597838"/>
    <w:rsid w:val="005A074C"/>
    <w:rsid w:val="005A075F"/>
    <w:rsid w:val="005A0EB9"/>
    <w:rsid w:val="005A1927"/>
    <w:rsid w:val="005A1F24"/>
    <w:rsid w:val="005A1FB5"/>
    <w:rsid w:val="005A72C8"/>
    <w:rsid w:val="005A733E"/>
    <w:rsid w:val="005A7FCE"/>
    <w:rsid w:val="005B1CCE"/>
    <w:rsid w:val="005B4C8A"/>
    <w:rsid w:val="005B65C2"/>
    <w:rsid w:val="005B7B76"/>
    <w:rsid w:val="005C182D"/>
    <w:rsid w:val="005C52F2"/>
    <w:rsid w:val="005C5B0C"/>
    <w:rsid w:val="005D00C6"/>
    <w:rsid w:val="005D0BB6"/>
    <w:rsid w:val="005D1674"/>
    <w:rsid w:val="005D3A2C"/>
    <w:rsid w:val="005D3E03"/>
    <w:rsid w:val="005D4489"/>
    <w:rsid w:val="005D4A72"/>
    <w:rsid w:val="005D4C9B"/>
    <w:rsid w:val="005D53E0"/>
    <w:rsid w:val="005D59CB"/>
    <w:rsid w:val="005D59FB"/>
    <w:rsid w:val="005D5C40"/>
    <w:rsid w:val="005D62A7"/>
    <w:rsid w:val="005E164D"/>
    <w:rsid w:val="005E1C9D"/>
    <w:rsid w:val="005E36ED"/>
    <w:rsid w:val="005E39EB"/>
    <w:rsid w:val="005E3EA8"/>
    <w:rsid w:val="005E652B"/>
    <w:rsid w:val="005E6707"/>
    <w:rsid w:val="005E7D09"/>
    <w:rsid w:val="005F0963"/>
    <w:rsid w:val="005F1440"/>
    <w:rsid w:val="005F53A1"/>
    <w:rsid w:val="005F66BE"/>
    <w:rsid w:val="005F67FA"/>
    <w:rsid w:val="005F68E7"/>
    <w:rsid w:val="005F7C1C"/>
    <w:rsid w:val="00600099"/>
    <w:rsid w:val="006009B8"/>
    <w:rsid w:val="00602994"/>
    <w:rsid w:val="006036A5"/>
    <w:rsid w:val="006050A5"/>
    <w:rsid w:val="006052AC"/>
    <w:rsid w:val="006067A7"/>
    <w:rsid w:val="00610437"/>
    <w:rsid w:val="00612912"/>
    <w:rsid w:val="006137CD"/>
    <w:rsid w:val="00614F16"/>
    <w:rsid w:val="00615C00"/>
    <w:rsid w:val="006165A5"/>
    <w:rsid w:val="00623A38"/>
    <w:rsid w:val="00623B57"/>
    <w:rsid w:val="006248A6"/>
    <w:rsid w:val="00624E7B"/>
    <w:rsid w:val="00625526"/>
    <w:rsid w:val="006269E9"/>
    <w:rsid w:val="0062727D"/>
    <w:rsid w:val="00630072"/>
    <w:rsid w:val="00641335"/>
    <w:rsid w:val="006415E4"/>
    <w:rsid w:val="00642507"/>
    <w:rsid w:val="006444D1"/>
    <w:rsid w:val="006452A4"/>
    <w:rsid w:val="006455E1"/>
    <w:rsid w:val="00650609"/>
    <w:rsid w:val="00650728"/>
    <w:rsid w:val="006516C9"/>
    <w:rsid w:val="00652EF5"/>
    <w:rsid w:val="00654792"/>
    <w:rsid w:val="00657B87"/>
    <w:rsid w:val="006614F6"/>
    <w:rsid w:val="00662A5D"/>
    <w:rsid w:val="0066333C"/>
    <w:rsid w:val="006647D0"/>
    <w:rsid w:val="00665361"/>
    <w:rsid w:val="00667378"/>
    <w:rsid w:val="0067277C"/>
    <w:rsid w:val="006736FE"/>
    <w:rsid w:val="00673FCA"/>
    <w:rsid w:val="006747FE"/>
    <w:rsid w:val="00675EA2"/>
    <w:rsid w:val="00681947"/>
    <w:rsid w:val="006831C9"/>
    <w:rsid w:val="006846A5"/>
    <w:rsid w:val="00685018"/>
    <w:rsid w:val="0068567E"/>
    <w:rsid w:val="00686D74"/>
    <w:rsid w:val="006870AA"/>
    <w:rsid w:val="00687E22"/>
    <w:rsid w:val="006901E3"/>
    <w:rsid w:val="00692A18"/>
    <w:rsid w:val="006955F5"/>
    <w:rsid w:val="006966F8"/>
    <w:rsid w:val="00696C72"/>
    <w:rsid w:val="00696D62"/>
    <w:rsid w:val="006A0002"/>
    <w:rsid w:val="006A11BE"/>
    <w:rsid w:val="006A2E35"/>
    <w:rsid w:val="006A33DD"/>
    <w:rsid w:val="006A3418"/>
    <w:rsid w:val="006A3ACE"/>
    <w:rsid w:val="006A5E66"/>
    <w:rsid w:val="006A6290"/>
    <w:rsid w:val="006A6823"/>
    <w:rsid w:val="006B0470"/>
    <w:rsid w:val="006B29BA"/>
    <w:rsid w:val="006B3F27"/>
    <w:rsid w:val="006B468D"/>
    <w:rsid w:val="006B4D89"/>
    <w:rsid w:val="006B5456"/>
    <w:rsid w:val="006B6B5C"/>
    <w:rsid w:val="006B76AA"/>
    <w:rsid w:val="006C0916"/>
    <w:rsid w:val="006C0EDD"/>
    <w:rsid w:val="006C1745"/>
    <w:rsid w:val="006C1A71"/>
    <w:rsid w:val="006C2829"/>
    <w:rsid w:val="006C3631"/>
    <w:rsid w:val="006C7FDA"/>
    <w:rsid w:val="006D2A01"/>
    <w:rsid w:val="006D4163"/>
    <w:rsid w:val="006D435B"/>
    <w:rsid w:val="006E1BEF"/>
    <w:rsid w:val="006E2FF3"/>
    <w:rsid w:val="006E42DF"/>
    <w:rsid w:val="006E4E15"/>
    <w:rsid w:val="006E6B4D"/>
    <w:rsid w:val="006E7A4A"/>
    <w:rsid w:val="006F0DBF"/>
    <w:rsid w:val="006F16CA"/>
    <w:rsid w:val="006F24FB"/>
    <w:rsid w:val="006F5475"/>
    <w:rsid w:val="006F62E5"/>
    <w:rsid w:val="00700821"/>
    <w:rsid w:val="0070105F"/>
    <w:rsid w:val="00702C82"/>
    <w:rsid w:val="0070464D"/>
    <w:rsid w:val="00704B76"/>
    <w:rsid w:val="00705279"/>
    <w:rsid w:val="007057C6"/>
    <w:rsid w:val="00705BAB"/>
    <w:rsid w:val="00705CD1"/>
    <w:rsid w:val="00705E57"/>
    <w:rsid w:val="00705F71"/>
    <w:rsid w:val="00710220"/>
    <w:rsid w:val="0071023A"/>
    <w:rsid w:val="00711577"/>
    <w:rsid w:val="00711C05"/>
    <w:rsid w:val="00711CAB"/>
    <w:rsid w:val="00711DDA"/>
    <w:rsid w:val="00712F1C"/>
    <w:rsid w:val="00714F72"/>
    <w:rsid w:val="007150C4"/>
    <w:rsid w:val="00717592"/>
    <w:rsid w:val="007212E1"/>
    <w:rsid w:val="00721455"/>
    <w:rsid w:val="00721990"/>
    <w:rsid w:val="00721B8F"/>
    <w:rsid w:val="007220E7"/>
    <w:rsid w:val="00722DB9"/>
    <w:rsid w:val="007244C5"/>
    <w:rsid w:val="00724C6B"/>
    <w:rsid w:val="00726BF4"/>
    <w:rsid w:val="00727C06"/>
    <w:rsid w:val="00730631"/>
    <w:rsid w:val="007316E4"/>
    <w:rsid w:val="00731C49"/>
    <w:rsid w:val="00732179"/>
    <w:rsid w:val="0073593E"/>
    <w:rsid w:val="00735C41"/>
    <w:rsid w:val="0073616E"/>
    <w:rsid w:val="007361A5"/>
    <w:rsid w:val="00741254"/>
    <w:rsid w:val="007416D9"/>
    <w:rsid w:val="00742EA8"/>
    <w:rsid w:val="00743560"/>
    <w:rsid w:val="00745D42"/>
    <w:rsid w:val="007470CD"/>
    <w:rsid w:val="00747A37"/>
    <w:rsid w:val="00747E19"/>
    <w:rsid w:val="00751184"/>
    <w:rsid w:val="007517B9"/>
    <w:rsid w:val="007545EB"/>
    <w:rsid w:val="00754C88"/>
    <w:rsid w:val="00755149"/>
    <w:rsid w:val="00756FD0"/>
    <w:rsid w:val="007575B8"/>
    <w:rsid w:val="007601A1"/>
    <w:rsid w:val="00761BB8"/>
    <w:rsid w:val="007638C1"/>
    <w:rsid w:val="007639D9"/>
    <w:rsid w:val="00764DE3"/>
    <w:rsid w:val="0076643B"/>
    <w:rsid w:val="00772652"/>
    <w:rsid w:val="00772D6C"/>
    <w:rsid w:val="00772D83"/>
    <w:rsid w:val="00773242"/>
    <w:rsid w:val="00773610"/>
    <w:rsid w:val="00773D7A"/>
    <w:rsid w:val="00775562"/>
    <w:rsid w:val="007762DF"/>
    <w:rsid w:val="00780C5F"/>
    <w:rsid w:val="007813DE"/>
    <w:rsid w:val="00783DF4"/>
    <w:rsid w:val="00784CF1"/>
    <w:rsid w:val="007876BE"/>
    <w:rsid w:val="007876D6"/>
    <w:rsid w:val="0078797E"/>
    <w:rsid w:val="007906C9"/>
    <w:rsid w:val="007909B9"/>
    <w:rsid w:val="00790BEC"/>
    <w:rsid w:val="007921CA"/>
    <w:rsid w:val="0079396E"/>
    <w:rsid w:val="00793F31"/>
    <w:rsid w:val="00794951"/>
    <w:rsid w:val="00794B31"/>
    <w:rsid w:val="00795F20"/>
    <w:rsid w:val="0079693B"/>
    <w:rsid w:val="007A1971"/>
    <w:rsid w:val="007A1A5D"/>
    <w:rsid w:val="007A4374"/>
    <w:rsid w:val="007A7843"/>
    <w:rsid w:val="007B2525"/>
    <w:rsid w:val="007B4707"/>
    <w:rsid w:val="007B55BA"/>
    <w:rsid w:val="007B5E88"/>
    <w:rsid w:val="007B6106"/>
    <w:rsid w:val="007B726F"/>
    <w:rsid w:val="007B7353"/>
    <w:rsid w:val="007C012A"/>
    <w:rsid w:val="007C1743"/>
    <w:rsid w:val="007C2061"/>
    <w:rsid w:val="007C3FD1"/>
    <w:rsid w:val="007C5884"/>
    <w:rsid w:val="007C6D10"/>
    <w:rsid w:val="007C7FC6"/>
    <w:rsid w:val="007D02B6"/>
    <w:rsid w:val="007D07E2"/>
    <w:rsid w:val="007D1B85"/>
    <w:rsid w:val="007D3951"/>
    <w:rsid w:val="007D3C46"/>
    <w:rsid w:val="007D520F"/>
    <w:rsid w:val="007D5213"/>
    <w:rsid w:val="007D6DCB"/>
    <w:rsid w:val="007E2413"/>
    <w:rsid w:val="007E3C16"/>
    <w:rsid w:val="007E447B"/>
    <w:rsid w:val="007E58D6"/>
    <w:rsid w:val="007E61CD"/>
    <w:rsid w:val="007E6B94"/>
    <w:rsid w:val="007E6E46"/>
    <w:rsid w:val="007E7711"/>
    <w:rsid w:val="007F16DA"/>
    <w:rsid w:val="007F1CD6"/>
    <w:rsid w:val="007F350C"/>
    <w:rsid w:val="007F3AC0"/>
    <w:rsid w:val="007F3D43"/>
    <w:rsid w:val="00800722"/>
    <w:rsid w:val="00800E27"/>
    <w:rsid w:val="00802430"/>
    <w:rsid w:val="00802985"/>
    <w:rsid w:val="008037D4"/>
    <w:rsid w:val="008041E9"/>
    <w:rsid w:val="0081001C"/>
    <w:rsid w:val="00810689"/>
    <w:rsid w:val="00810C23"/>
    <w:rsid w:val="008113B2"/>
    <w:rsid w:val="00811518"/>
    <w:rsid w:val="00811D2C"/>
    <w:rsid w:val="00812FB6"/>
    <w:rsid w:val="008135F7"/>
    <w:rsid w:val="00815844"/>
    <w:rsid w:val="00817F46"/>
    <w:rsid w:val="00821DEE"/>
    <w:rsid w:val="008225BD"/>
    <w:rsid w:val="00825144"/>
    <w:rsid w:val="00826954"/>
    <w:rsid w:val="008279F7"/>
    <w:rsid w:val="00830B73"/>
    <w:rsid w:val="008322C4"/>
    <w:rsid w:val="00833653"/>
    <w:rsid w:val="0084079B"/>
    <w:rsid w:val="008441B3"/>
    <w:rsid w:val="008467B8"/>
    <w:rsid w:val="00846AD2"/>
    <w:rsid w:val="00846C9E"/>
    <w:rsid w:val="00847A0A"/>
    <w:rsid w:val="008520D0"/>
    <w:rsid w:val="008524FF"/>
    <w:rsid w:val="00853790"/>
    <w:rsid w:val="008543A7"/>
    <w:rsid w:val="00855FAF"/>
    <w:rsid w:val="0085690F"/>
    <w:rsid w:val="008576FC"/>
    <w:rsid w:val="008579AB"/>
    <w:rsid w:val="008626A6"/>
    <w:rsid w:val="00863211"/>
    <w:rsid w:val="008646DF"/>
    <w:rsid w:val="00864B3F"/>
    <w:rsid w:val="0086587E"/>
    <w:rsid w:val="00870EB0"/>
    <w:rsid w:val="00870FD2"/>
    <w:rsid w:val="00872512"/>
    <w:rsid w:val="008727DB"/>
    <w:rsid w:val="0087390B"/>
    <w:rsid w:val="008740C7"/>
    <w:rsid w:val="008753CD"/>
    <w:rsid w:val="00877434"/>
    <w:rsid w:val="00880CFD"/>
    <w:rsid w:val="00881472"/>
    <w:rsid w:val="00881712"/>
    <w:rsid w:val="0088437B"/>
    <w:rsid w:val="00884EC2"/>
    <w:rsid w:val="0088504F"/>
    <w:rsid w:val="008871D0"/>
    <w:rsid w:val="00887571"/>
    <w:rsid w:val="00891A4D"/>
    <w:rsid w:val="00891C78"/>
    <w:rsid w:val="008924A0"/>
    <w:rsid w:val="008952B4"/>
    <w:rsid w:val="0089630F"/>
    <w:rsid w:val="00897CFA"/>
    <w:rsid w:val="008A04CC"/>
    <w:rsid w:val="008A0E05"/>
    <w:rsid w:val="008A11B9"/>
    <w:rsid w:val="008A3A5C"/>
    <w:rsid w:val="008A5DA7"/>
    <w:rsid w:val="008B0171"/>
    <w:rsid w:val="008B05C5"/>
    <w:rsid w:val="008B20DD"/>
    <w:rsid w:val="008B2203"/>
    <w:rsid w:val="008B27FD"/>
    <w:rsid w:val="008B4B6A"/>
    <w:rsid w:val="008B4F4E"/>
    <w:rsid w:val="008B528E"/>
    <w:rsid w:val="008C136A"/>
    <w:rsid w:val="008C19D7"/>
    <w:rsid w:val="008C2EE0"/>
    <w:rsid w:val="008C30B7"/>
    <w:rsid w:val="008C31CC"/>
    <w:rsid w:val="008C3ACB"/>
    <w:rsid w:val="008C471A"/>
    <w:rsid w:val="008C5297"/>
    <w:rsid w:val="008C693B"/>
    <w:rsid w:val="008C774A"/>
    <w:rsid w:val="008D2AF8"/>
    <w:rsid w:val="008D3F86"/>
    <w:rsid w:val="008D41CF"/>
    <w:rsid w:val="008D5684"/>
    <w:rsid w:val="008D56DB"/>
    <w:rsid w:val="008E088E"/>
    <w:rsid w:val="008E19B5"/>
    <w:rsid w:val="008E1B00"/>
    <w:rsid w:val="008E40AC"/>
    <w:rsid w:val="008E432F"/>
    <w:rsid w:val="008E476F"/>
    <w:rsid w:val="008E4CE6"/>
    <w:rsid w:val="008E636A"/>
    <w:rsid w:val="008F1855"/>
    <w:rsid w:val="008F203A"/>
    <w:rsid w:val="008F3AEA"/>
    <w:rsid w:val="008F536D"/>
    <w:rsid w:val="008F5CFC"/>
    <w:rsid w:val="0090013F"/>
    <w:rsid w:val="00900331"/>
    <w:rsid w:val="00901E84"/>
    <w:rsid w:val="00901EA9"/>
    <w:rsid w:val="00906071"/>
    <w:rsid w:val="00906701"/>
    <w:rsid w:val="009069D4"/>
    <w:rsid w:val="0091114D"/>
    <w:rsid w:val="00911683"/>
    <w:rsid w:val="00912547"/>
    <w:rsid w:val="00912670"/>
    <w:rsid w:val="00915359"/>
    <w:rsid w:val="009202B7"/>
    <w:rsid w:val="00920DB6"/>
    <w:rsid w:val="009236D0"/>
    <w:rsid w:val="00923E3B"/>
    <w:rsid w:val="00924306"/>
    <w:rsid w:val="009248B1"/>
    <w:rsid w:val="00926280"/>
    <w:rsid w:val="00926D3D"/>
    <w:rsid w:val="00926EA2"/>
    <w:rsid w:val="00931B53"/>
    <w:rsid w:val="0093240A"/>
    <w:rsid w:val="0093257D"/>
    <w:rsid w:val="00932601"/>
    <w:rsid w:val="00934F6E"/>
    <w:rsid w:val="009353A8"/>
    <w:rsid w:val="0093761B"/>
    <w:rsid w:val="00937EE7"/>
    <w:rsid w:val="00937FBA"/>
    <w:rsid w:val="00944C89"/>
    <w:rsid w:val="00946A73"/>
    <w:rsid w:val="009531A0"/>
    <w:rsid w:val="009536CE"/>
    <w:rsid w:val="00953F22"/>
    <w:rsid w:val="009548EA"/>
    <w:rsid w:val="00960A80"/>
    <w:rsid w:val="00962B6F"/>
    <w:rsid w:val="00967EB5"/>
    <w:rsid w:val="0097073B"/>
    <w:rsid w:val="009712C5"/>
    <w:rsid w:val="00973286"/>
    <w:rsid w:val="00975C1C"/>
    <w:rsid w:val="009766C1"/>
    <w:rsid w:val="00977FFA"/>
    <w:rsid w:val="00980209"/>
    <w:rsid w:val="00980B39"/>
    <w:rsid w:val="00981A04"/>
    <w:rsid w:val="00982D18"/>
    <w:rsid w:val="00984628"/>
    <w:rsid w:val="0098572A"/>
    <w:rsid w:val="0098740A"/>
    <w:rsid w:val="00987AC7"/>
    <w:rsid w:val="00990896"/>
    <w:rsid w:val="00992723"/>
    <w:rsid w:val="0099329E"/>
    <w:rsid w:val="009939EE"/>
    <w:rsid w:val="00993DD5"/>
    <w:rsid w:val="00994D77"/>
    <w:rsid w:val="00995142"/>
    <w:rsid w:val="00995BCC"/>
    <w:rsid w:val="00996F0F"/>
    <w:rsid w:val="009A0E94"/>
    <w:rsid w:val="009A1D59"/>
    <w:rsid w:val="009A25C1"/>
    <w:rsid w:val="009A2F57"/>
    <w:rsid w:val="009A3F00"/>
    <w:rsid w:val="009A4F69"/>
    <w:rsid w:val="009A64D4"/>
    <w:rsid w:val="009A6847"/>
    <w:rsid w:val="009B0CC2"/>
    <w:rsid w:val="009B15B4"/>
    <w:rsid w:val="009B204D"/>
    <w:rsid w:val="009B237D"/>
    <w:rsid w:val="009B5578"/>
    <w:rsid w:val="009B590D"/>
    <w:rsid w:val="009B7636"/>
    <w:rsid w:val="009B7F29"/>
    <w:rsid w:val="009C084F"/>
    <w:rsid w:val="009C1918"/>
    <w:rsid w:val="009C2396"/>
    <w:rsid w:val="009C2A98"/>
    <w:rsid w:val="009C2AA6"/>
    <w:rsid w:val="009C2D85"/>
    <w:rsid w:val="009C4A40"/>
    <w:rsid w:val="009C78CA"/>
    <w:rsid w:val="009C7A84"/>
    <w:rsid w:val="009D0303"/>
    <w:rsid w:val="009D13A1"/>
    <w:rsid w:val="009D1E6A"/>
    <w:rsid w:val="009D4575"/>
    <w:rsid w:val="009D5CA1"/>
    <w:rsid w:val="009D71EB"/>
    <w:rsid w:val="009E1565"/>
    <w:rsid w:val="009E1818"/>
    <w:rsid w:val="009E1AFA"/>
    <w:rsid w:val="009E3D90"/>
    <w:rsid w:val="009E4D56"/>
    <w:rsid w:val="009E7AF6"/>
    <w:rsid w:val="009F1045"/>
    <w:rsid w:val="009F1F46"/>
    <w:rsid w:val="009F5D3A"/>
    <w:rsid w:val="009F618F"/>
    <w:rsid w:val="009F74BC"/>
    <w:rsid w:val="009F7A3D"/>
    <w:rsid w:val="009F7C48"/>
    <w:rsid w:val="00A00426"/>
    <w:rsid w:val="00A008A7"/>
    <w:rsid w:val="00A0281F"/>
    <w:rsid w:val="00A02FF4"/>
    <w:rsid w:val="00A034C8"/>
    <w:rsid w:val="00A05DA1"/>
    <w:rsid w:val="00A05DB1"/>
    <w:rsid w:val="00A05F9C"/>
    <w:rsid w:val="00A0673B"/>
    <w:rsid w:val="00A06DB6"/>
    <w:rsid w:val="00A075B7"/>
    <w:rsid w:val="00A078F0"/>
    <w:rsid w:val="00A10650"/>
    <w:rsid w:val="00A11854"/>
    <w:rsid w:val="00A1206B"/>
    <w:rsid w:val="00A12EF8"/>
    <w:rsid w:val="00A13E29"/>
    <w:rsid w:val="00A16041"/>
    <w:rsid w:val="00A173CA"/>
    <w:rsid w:val="00A175E8"/>
    <w:rsid w:val="00A1795F"/>
    <w:rsid w:val="00A20243"/>
    <w:rsid w:val="00A21318"/>
    <w:rsid w:val="00A23868"/>
    <w:rsid w:val="00A24127"/>
    <w:rsid w:val="00A2490C"/>
    <w:rsid w:val="00A2531A"/>
    <w:rsid w:val="00A25726"/>
    <w:rsid w:val="00A25CD2"/>
    <w:rsid w:val="00A265CF"/>
    <w:rsid w:val="00A3068C"/>
    <w:rsid w:val="00A3104F"/>
    <w:rsid w:val="00A32A95"/>
    <w:rsid w:val="00A33825"/>
    <w:rsid w:val="00A37912"/>
    <w:rsid w:val="00A4093F"/>
    <w:rsid w:val="00A410C4"/>
    <w:rsid w:val="00A413C2"/>
    <w:rsid w:val="00A414CE"/>
    <w:rsid w:val="00A41C86"/>
    <w:rsid w:val="00A447C7"/>
    <w:rsid w:val="00A45070"/>
    <w:rsid w:val="00A455AF"/>
    <w:rsid w:val="00A45718"/>
    <w:rsid w:val="00A46BBC"/>
    <w:rsid w:val="00A47D34"/>
    <w:rsid w:val="00A5151C"/>
    <w:rsid w:val="00A51962"/>
    <w:rsid w:val="00A538F9"/>
    <w:rsid w:val="00A540F9"/>
    <w:rsid w:val="00A56C38"/>
    <w:rsid w:val="00A57151"/>
    <w:rsid w:val="00A66167"/>
    <w:rsid w:val="00A66481"/>
    <w:rsid w:val="00A70EEB"/>
    <w:rsid w:val="00A711B8"/>
    <w:rsid w:val="00A73084"/>
    <w:rsid w:val="00A733FA"/>
    <w:rsid w:val="00A74B07"/>
    <w:rsid w:val="00A7564F"/>
    <w:rsid w:val="00A76129"/>
    <w:rsid w:val="00A761E7"/>
    <w:rsid w:val="00A76CE3"/>
    <w:rsid w:val="00A77A56"/>
    <w:rsid w:val="00A77AEB"/>
    <w:rsid w:val="00A81798"/>
    <w:rsid w:val="00A81BD7"/>
    <w:rsid w:val="00A822AB"/>
    <w:rsid w:val="00A830ED"/>
    <w:rsid w:val="00A85491"/>
    <w:rsid w:val="00A85A5E"/>
    <w:rsid w:val="00A8614D"/>
    <w:rsid w:val="00A91CCD"/>
    <w:rsid w:val="00A94EC1"/>
    <w:rsid w:val="00A96537"/>
    <w:rsid w:val="00A97C5D"/>
    <w:rsid w:val="00AA1A2F"/>
    <w:rsid w:val="00AA529F"/>
    <w:rsid w:val="00AA6127"/>
    <w:rsid w:val="00AA6DAF"/>
    <w:rsid w:val="00AA74D4"/>
    <w:rsid w:val="00AA7AD5"/>
    <w:rsid w:val="00AB280D"/>
    <w:rsid w:val="00AB3C0A"/>
    <w:rsid w:val="00AB73E5"/>
    <w:rsid w:val="00AC0DAA"/>
    <w:rsid w:val="00AC1DB6"/>
    <w:rsid w:val="00AC431E"/>
    <w:rsid w:val="00AC44E8"/>
    <w:rsid w:val="00AC552C"/>
    <w:rsid w:val="00AC5E5A"/>
    <w:rsid w:val="00AD0995"/>
    <w:rsid w:val="00AD118A"/>
    <w:rsid w:val="00AD22B8"/>
    <w:rsid w:val="00AD3F0B"/>
    <w:rsid w:val="00AD49A1"/>
    <w:rsid w:val="00AD5462"/>
    <w:rsid w:val="00AD583E"/>
    <w:rsid w:val="00AD7C26"/>
    <w:rsid w:val="00AE03EA"/>
    <w:rsid w:val="00AE072B"/>
    <w:rsid w:val="00AE0E60"/>
    <w:rsid w:val="00AE2ADB"/>
    <w:rsid w:val="00AE53C4"/>
    <w:rsid w:val="00AE6BFF"/>
    <w:rsid w:val="00AE6D94"/>
    <w:rsid w:val="00AE7A19"/>
    <w:rsid w:val="00AF0A6F"/>
    <w:rsid w:val="00AF1839"/>
    <w:rsid w:val="00AF2A7C"/>
    <w:rsid w:val="00AF2B37"/>
    <w:rsid w:val="00AF33C5"/>
    <w:rsid w:val="00B00D83"/>
    <w:rsid w:val="00B0275C"/>
    <w:rsid w:val="00B03073"/>
    <w:rsid w:val="00B04555"/>
    <w:rsid w:val="00B05730"/>
    <w:rsid w:val="00B06109"/>
    <w:rsid w:val="00B062EF"/>
    <w:rsid w:val="00B0712E"/>
    <w:rsid w:val="00B1041A"/>
    <w:rsid w:val="00B11A43"/>
    <w:rsid w:val="00B1246B"/>
    <w:rsid w:val="00B13D2E"/>
    <w:rsid w:val="00B15150"/>
    <w:rsid w:val="00B16280"/>
    <w:rsid w:val="00B205A8"/>
    <w:rsid w:val="00B22728"/>
    <w:rsid w:val="00B23913"/>
    <w:rsid w:val="00B23C12"/>
    <w:rsid w:val="00B24428"/>
    <w:rsid w:val="00B245C1"/>
    <w:rsid w:val="00B2775A"/>
    <w:rsid w:val="00B311BB"/>
    <w:rsid w:val="00B31893"/>
    <w:rsid w:val="00B32572"/>
    <w:rsid w:val="00B33C07"/>
    <w:rsid w:val="00B3467D"/>
    <w:rsid w:val="00B35F70"/>
    <w:rsid w:val="00B3615E"/>
    <w:rsid w:val="00B36347"/>
    <w:rsid w:val="00B36E15"/>
    <w:rsid w:val="00B37EFB"/>
    <w:rsid w:val="00B40567"/>
    <w:rsid w:val="00B40BCE"/>
    <w:rsid w:val="00B4109A"/>
    <w:rsid w:val="00B41447"/>
    <w:rsid w:val="00B43114"/>
    <w:rsid w:val="00B43A3D"/>
    <w:rsid w:val="00B43F56"/>
    <w:rsid w:val="00B44120"/>
    <w:rsid w:val="00B45620"/>
    <w:rsid w:val="00B462AC"/>
    <w:rsid w:val="00B46DE6"/>
    <w:rsid w:val="00B47355"/>
    <w:rsid w:val="00B47BB1"/>
    <w:rsid w:val="00B50335"/>
    <w:rsid w:val="00B5171F"/>
    <w:rsid w:val="00B51DB4"/>
    <w:rsid w:val="00B52982"/>
    <w:rsid w:val="00B536DA"/>
    <w:rsid w:val="00B5447F"/>
    <w:rsid w:val="00B55C15"/>
    <w:rsid w:val="00B56EFF"/>
    <w:rsid w:val="00B57115"/>
    <w:rsid w:val="00B57387"/>
    <w:rsid w:val="00B61007"/>
    <w:rsid w:val="00B61CD0"/>
    <w:rsid w:val="00B639DB"/>
    <w:rsid w:val="00B67780"/>
    <w:rsid w:val="00B81A0C"/>
    <w:rsid w:val="00B825C9"/>
    <w:rsid w:val="00B8388A"/>
    <w:rsid w:val="00B841C4"/>
    <w:rsid w:val="00B84890"/>
    <w:rsid w:val="00B87163"/>
    <w:rsid w:val="00B87F56"/>
    <w:rsid w:val="00B9283D"/>
    <w:rsid w:val="00B956B4"/>
    <w:rsid w:val="00B95A5F"/>
    <w:rsid w:val="00B97195"/>
    <w:rsid w:val="00BA0669"/>
    <w:rsid w:val="00BA171A"/>
    <w:rsid w:val="00BA2333"/>
    <w:rsid w:val="00BA23DB"/>
    <w:rsid w:val="00BA48E3"/>
    <w:rsid w:val="00BA6360"/>
    <w:rsid w:val="00BA6CE8"/>
    <w:rsid w:val="00BB0DE7"/>
    <w:rsid w:val="00BB1BBB"/>
    <w:rsid w:val="00BB435D"/>
    <w:rsid w:val="00BB5E66"/>
    <w:rsid w:val="00BB5E97"/>
    <w:rsid w:val="00BB6D36"/>
    <w:rsid w:val="00BB7483"/>
    <w:rsid w:val="00BC2DBB"/>
    <w:rsid w:val="00BC2E32"/>
    <w:rsid w:val="00BC33A2"/>
    <w:rsid w:val="00BC352F"/>
    <w:rsid w:val="00BC44F7"/>
    <w:rsid w:val="00BC5A3C"/>
    <w:rsid w:val="00BD1984"/>
    <w:rsid w:val="00BD32A5"/>
    <w:rsid w:val="00BD491C"/>
    <w:rsid w:val="00BD5E5E"/>
    <w:rsid w:val="00BE0791"/>
    <w:rsid w:val="00BE32A8"/>
    <w:rsid w:val="00BE35C1"/>
    <w:rsid w:val="00BE4C4B"/>
    <w:rsid w:val="00BE598E"/>
    <w:rsid w:val="00BF1293"/>
    <w:rsid w:val="00BF24D5"/>
    <w:rsid w:val="00BF2944"/>
    <w:rsid w:val="00BF2B20"/>
    <w:rsid w:val="00BF2E68"/>
    <w:rsid w:val="00BF3072"/>
    <w:rsid w:val="00BF54D1"/>
    <w:rsid w:val="00BF55DA"/>
    <w:rsid w:val="00BF7C53"/>
    <w:rsid w:val="00C008BE"/>
    <w:rsid w:val="00C05250"/>
    <w:rsid w:val="00C05361"/>
    <w:rsid w:val="00C100D7"/>
    <w:rsid w:val="00C10A61"/>
    <w:rsid w:val="00C128C0"/>
    <w:rsid w:val="00C12E84"/>
    <w:rsid w:val="00C135FB"/>
    <w:rsid w:val="00C13C5C"/>
    <w:rsid w:val="00C14787"/>
    <w:rsid w:val="00C15861"/>
    <w:rsid w:val="00C15E32"/>
    <w:rsid w:val="00C167FF"/>
    <w:rsid w:val="00C170F2"/>
    <w:rsid w:val="00C202B3"/>
    <w:rsid w:val="00C204EA"/>
    <w:rsid w:val="00C20881"/>
    <w:rsid w:val="00C20B62"/>
    <w:rsid w:val="00C20FAC"/>
    <w:rsid w:val="00C20FD0"/>
    <w:rsid w:val="00C2163E"/>
    <w:rsid w:val="00C2404A"/>
    <w:rsid w:val="00C24323"/>
    <w:rsid w:val="00C24384"/>
    <w:rsid w:val="00C268FC"/>
    <w:rsid w:val="00C3022D"/>
    <w:rsid w:val="00C3298F"/>
    <w:rsid w:val="00C32A4B"/>
    <w:rsid w:val="00C33AC5"/>
    <w:rsid w:val="00C34210"/>
    <w:rsid w:val="00C34240"/>
    <w:rsid w:val="00C342C4"/>
    <w:rsid w:val="00C34FA9"/>
    <w:rsid w:val="00C37497"/>
    <w:rsid w:val="00C3766E"/>
    <w:rsid w:val="00C40BC6"/>
    <w:rsid w:val="00C42AC5"/>
    <w:rsid w:val="00C47FE5"/>
    <w:rsid w:val="00C50B57"/>
    <w:rsid w:val="00C53318"/>
    <w:rsid w:val="00C535A7"/>
    <w:rsid w:val="00C539FF"/>
    <w:rsid w:val="00C55B9A"/>
    <w:rsid w:val="00C57BF6"/>
    <w:rsid w:val="00C6006D"/>
    <w:rsid w:val="00C611FE"/>
    <w:rsid w:val="00C61706"/>
    <w:rsid w:val="00C633AE"/>
    <w:rsid w:val="00C64F97"/>
    <w:rsid w:val="00C650B8"/>
    <w:rsid w:val="00C67344"/>
    <w:rsid w:val="00C67B5C"/>
    <w:rsid w:val="00C70CF0"/>
    <w:rsid w:val="00C71224"/>
    <w:rsid w:val="00C71DC1"/>
    <w:rsid w:val="00C739A4"/>
    <w:rsid w:val="00C744D3"/>
    <w:rsid w:val="00C74965"/>
    <w:rsid w:val="00C761DF"/>
    <w:rsid w:val="00C77EB0"/>
    <w:rsid w:val="00C814C6"/>
    <w:rsid w:val="00C81DFC"/>
    <w:rsid w:val="00C836D0"/>
    <w:rsid w:val="00C8451E"/>
    <w:rsid w:val="00C87CD0"/>
    <w:rsid w:val="00C908B3"/>
    <w:rsid w:val="00C91146"/>
    <w:rsid w:val="00C91895"/>
    <w:rsid w:val="00C946B5"/>
    <w:rsid w:val="00C955AD"/>
    <w:rsid w:val="00C96A0F"/>
    <w:rsid w:val="00CA2ED1"/>
    <w:rsid w:val="00CA44D7"/>
    <w:rsid w:val="00CA52AC"/>
    <w:rsid w:val="00CA6D86"/>
    <w:rsid w:val="00CA7485"/>
    <w:rsid w:val="00CB0306"/>
    <w:rsid w:val="00CB03B0"/>
    <w:rsid w:val="00CB14F4"/>
    <w:rsid w:val="00CB234E"/>
    <w:rsid w:val="00CB23D0"/>
    <w:rsid w:val="00CB271A"/>
    <w:rsid w:val="00CB3E2E"/>
    <w:rsid w:val="00CB48EC"/>
    <w:rsid w:val="00CB5A4B"/>
    <w:rsid w:val="00CC0180"/>
    <w:rsid w:val="00CC2597"/>
    <w:rsid w:val="00CC3E26"/>
    <w:rsid w:val="00CC494A"/>
    <w:rsid w:val="00CC4CFB"/>
    <w:rsid w:val="00CC60A7"/>
    <w:rsid w:val="00CC64D3"/>
    <w:rsid w:val="00CC6D5D"/>
    <w:rsid w:val="00CD0702"/>
    <w:rsid w:val="00CD1550"/>
    <w:rsid w:val="00CD28BB"/>
    <w:rsid w:val="00CD4FA6"/>
    <w:rsid w:val="00CD5521"/>
    <w:rsid w:val="00CD56F4"/>
    <w:rsid w:val="00CD74D4"/>
    <w:rsid w:val="00CE06A8"/>
    <w:rsid w:val="00CE21C8"/>
    <w:rsid w:val="00CE4FE9"/>
    <w:rsid w:val="00CF25D2"/>
    <w:rsid w:val="00CF27C9"/>
    <w:rsid w:val="00CF3363"/>
    <w:rsid w:val="00D00C26"/>
    <w:rsid w:val="00D00D9D"/>
    <w:rsid w:val="00D04D2E"/>
    <w:rsid w:val="00D055D4"/>
    <w:rsid w:val="00D0706B"/>
    <w:rsid w:val="00D07E75"/>
    <w:rsid w:val="00D10EDB"/>
    <w:rsid w:val="00D11CEE"/>
    <w:rsid w:val="00D14B31"/>
    <w:rsid w:val="00D150A1"/>
    <w:rsid w:val="00D173F8"/>
    <w:rsid w:val="00D20655"/>
    <w:rsid w:val="00D2149A"/>
    <w:rsid w:val="00D21996"/>
    <w:rsid w:val="00D2582C"/>
    <w:rsid w:val="00D267A3"/>
    <w:rsid w:val="00D31429"/>
    <w:rsid w:val="00D31E25"/>
    <w:rsid w:val="00D33D42"/>
    <w:rsid w:val="00D35A24"/>
    <w:rsid w:val="00D3659F"/>
    <w:rsid w:val="00D40103"/>
    <w:rsid w:val="00D412BE"/>
    <w:rsid w:val="00D41CCB"/>
    <w:rsid w:val="00D440DD"/>
    <w:rsid w:val="00D4480E"/>
    <w:rsid w:val="00D448DB"/>
    <w:rsid w:val="00D44C37"/>
    <w:rsid w:val="00D46393"/>
    <w:rsid w:val="00D46B59"/>
    <w:rsid w:val="00D474DB"/>
    <w:rsid w:val="00D50869"/>
    <w:rsid w:val="00D510AB"/>
    <w:rsid w:val="00D51F75"/>
    <w:rsid w:val="00D52A02"/>
    <w:rsid w:val="00D53072"/>
    <w:rsid w:val="00D55F1D"/>
    <w:rsid w:val="00D55F40"/>
    <w:rsid w:val="00D570BC"/>
    <w:rsid w:val="00D571EA"/>
    <w:rsid w:val="00D60337"/>
    <w:rsid w:val="00D62440"/>
    <w:rsid w:val="00D63E72"/>
    <w:rsid w:val="00D66014"/>
    <w:rsid w:val="00D66617"/>
    <w:rsid w:val="00D6683D"/>
    <w:rsid w:val="00D67523"/>
    <w:rsid w:val="00D709AC"/>
    <w:rsid w:val="00D70C8A"/>
    <w:rsid w:val="00D714C6"/>
    <w:rsid w:val="00D75E35"/>
    <w:rsid w:val="00D77632"/>
    <w:rsid w:val="00D80B6B"/>
    <w:rsid w:val="00D81009"/>
    <w:rsid w:val="00D82B1E"/>
    <w:rsid w:val="00D82D2F"/>
    <w:rsid w:val="00D8322A"/>
    <w:rsid w:val="00D84B1E"/>
    <w:rsid w:val="00D84C39"/>
    <w:rsid w:val="00D87834"/>
    <w:rsid w:val="00D87B65"/>
    <w:rsid w:val="00D90043"/>
    <w:rsid w:val="00D903ED"/>
    <w:rsid w:val="00D910D0"/>
    <w:rsid w:val="00D911FE"/>
    <w:rsid w:val="00D92792"/>
    <w:rsid w:val="00D936A3"/>
    <w:rsid w:val="00D94542"/>
    <w:rsid w:val="00D965A4"/>
    <w:rsid w:val="00D97159"/>
    <w:rsid w:val="00D973A8"/>
    <w:rsid w:val="00DA0A78"/>
    <w:rsid w:val="00DA278A"/>
    <w:rsid w:val="00DA4AA9"/>
    <w:rsid w:val="00DA517F"/>
    <w:rsid w:val="00DA57CF"/>
    <w:rsid w:val="00DA5EB9"/>
    <w:rsid w:val="00DA6EF1"/>
    <w:rsid w:val="00DB2819"/>
    <w:rsid w:val="00DB2C6A"/>
    <w:rsid w:val="00DB488F"/>
    <w:rsid w:val="00DB589A"/>
    <w:rsid w:val="00DB62FC"/>
    <w:rsid w:val="00DB67D6"/>
    <w:rsid w:val="00DB73BE"/>
    <w:rsid w:val="00DC090E"/>
    <w:rsid w:val="00DC0D53"/>
    <w:rsid w:val="00DC138E"/>
    <w:rsid w:val="00DC2959"/>
    <w:rsid w:val="00DC2C8C"/>
    <w:rsid w:val="00DC3B68"/>
    <w:rsid w:val="00DC5B75"/>
    <w:rsid w:val="00DC5BC4"/>
    <w:rsid w:val="00DD0954"/>
    <w:rsid w:val="00DD0B23"/>
    <w:rsid w:val="00DD3174"/>
    <w:rsid w:val="00DD4AD1"/>
    <w:rsid w:val="00DD5945"/>
    <w:rsid w:val="00DD5E0B"/>
    <w:rsid w:val="00DD61DC"/>
    <w:rsid w:val="00DE040D"/>
    <w:rsid w:val="00DE131E"/>
    <w:rsid w:val="00DE1A53"/>
    <w:rsid w:val="00DE3CCA"/>
    <w:rsid w:val="00DE56D7"/>
    <w:rsid w:val="00DE5D8F"/>
    <w:rsid w:val="00DF0FD0"/>
    <w:rsid w:val="00DF1FAC"/>
    <w:rsid w:val="00DF2A38"/>
    <w:rsid w:val="00DF2D0E"/>
    <w:rsid w:val="00DF5BA9"/>
    <w:rsid w:val="00E0196A"/>
    <w:rsid w:val="00E027E5"/>
    <w:rsid w:val="00E03360"/>
    <w:rsid w:val="00E0560B"/>
    <w:rsid w:val="00E056BE"/>
    <w:rsid w:val="00E05E12"/>
    <w:rsid w:val="00E06525"/>
    <w:rsid w:val="00E1056F"/>
    <w:rsid w:val="00E10F86"/>
    <w:rsid w:val="00E12F6A"/>
    <w:rsid w:val="00E1383B"/>
    <w:rsid w:val="00E157C5"/>
    <w:rsid w:val="00E16DDA"/>
    <w:rsid w:val="00E17216"/>
    <w:rsid w:val="00E17869"/>
    <w:rsid w:val="00E20766"/>
    <w:rsid w:val="00E2255D"/>
    <w:rsid w:val="00E22722"/>
    <w:rsid w:val="00E22A7D"/>
    <w:rsid w:val="00E23C7F"/>
    <w:rsid w:val="00E24880"/>
    <w:rsid w:val="00E2598D"/>
    <w:rsid w:val="00E259E0"/>
    <w:rsid w:val="00E25CFE"/>
    <w:rsid w:val="00E32515"/>
    <w:rsid w:val="00E325E1"/>
    <w:rsid w:val="00E33D1D"/>
    <w:rsid w:val="00E350A9"/>
    <w:rsid w:val="00E36B7A"/>
    <w:rsid w:val="00E4285A"/>
    <w:rsid w:val="00E428FE"/>
    <w:rsid w:val="00E43775"/>
    <w:rsid w:val="00E4388F"/>
    <w:rsid w:val="00E45477"/>
    <w:rsid w:val="00E47FFE"/>
    <w:rsid w:val="00E51A0A"/>
    <w:rsid w:val="00E52604"/>
    <w:rsid w:val="00E53A8E"/>
    <w:rsid w:val="00E53A9F"/>
    <w:rsid w:val="00E61A73"/>
    <w:rsid w:val="00E64BC8"/>
    <w:rsid w:val="00E64BCF"/>
    <w:rsid w:val="00E65111"/>
    <w:rsid w:val="00E660D3"/>
    <w:rsid w:val="00E66138"/>
    <w:rsid w:val="00E6759D"/>
    <w:rsid w:val="00E718C5"/>
    <w:rsid w:val="00E71B38"/>
    <w:rsid w:val="00E71F08"/>
    <w:rsid w:val="00E741E7"/>
    <w:rsid w:val="00E7601C"/>
    <w:rsid w:val="00E7651C"/>
    <w:rsid w:val="00E77A36"/>
    <w:rsid w:val="00E8147A"/>
    <w:rsid w:val="00E81FEB"/>
    <w:rsid w:val="00E82513"/>
    <w:rsid w:val="00E83D7F"/>
    <w:rsid w:val="00E83E51"/>
    <w:rsid w:val="00E87B01"/>
    <w:rsid w:val="00E907D7"/>
    <w:rsid w:val="00E91EFE"/>
    <w:rsid w:val="00E92E7F"/>
    <w:rsid w:val="00E932DC"/>
    <w:rsid w:val="00E93E17"/>
    <w:rsid w:val="00E93FD0"/>
    <w:rsid w:val="00E9527B"/>
    <w:rsid w:val="00E954F5"/>
    <w:rsid w:val="00E95F62"/>
    <w:rsid w:val="00EA06F5"/>
    <w:rsid w:val="00EA07DD"/>
    <w:rsid w:val="00EA61CE"/>
    <w:rsid w:val="00EA6985"/>
    <w:rsid w:val="00EA69CF"/>
    <w:rsid w:val="00EB553E"/>
    <w:rsid w:val="00EB5F79"/>
    <w:rsid w:val="00EB6DB1"/>
    <w:rsid w:val="00EB6DC2"/>
    <w:rsid w:val="00EC4423"/>
    <w:rsid w:val="00EC488D"/>
    <w:rsid w:val="00ED0052"/>
    <w:rsid w:val="00ED11EE"/>
    <w:rsid w:val="00ED2026"/>
    <w:rsid w:val="00ED32D2"/>
    <w:rsid w:val="00ED3875"/>
    <w:rsid w:val="00ED422F"/>
    <w:rsid w:val="00ED5D87"/>
    <w:rsid w:val="00EE0148"/>
    <w:rsid w:val="00EE0526"/>
    <w:rsid w:val="00EE064C"/>
    <w:rsid w:val="00EE128B"/>
    <w:rsid w:val="00EE19E9"/>
    <w:rsid w:val="00EE45FC"/>
    <w:rsid w:val="00EE5268"/>
    <w:rsid w:val="00EF0922"/>
    <w:rsid w:val="00EF2FF6"/>
    <w:rsid w:val="00EF4F14"/>
    <w:rsid w:val="00EF6A5E"/>
    <w:rsid w:val="00EF7545"/>
    <w:rsid w:val="00F01BB6"/>
    <w:rsid w:val="00F01E99"/>
    <w:rsid w:val="00F03A6A"/>
    <w:rsid w:val="00F057B7"/>
    <w:rsid w:val="00F100E4"/>
    <w:rsid w:val="00F10BE1"/>
    <w:rsid w:val="00F116E5"/>
    <w:rsid w:val="00F12C98"/>
    <w:rsid w:val="00F12ED9"/>
    <w:rsid w:val="00F15085"/>
    <w:rsid w:val="00F16715"/>
    <w:rsid w:val="00F17D7F"/>
    <w:rsid w:val="00F2220A"/>
    <w:rsid w:val="00F246A5"/>
    <w:rsid w:val="00F25416"/>
    <w:rsid w:val="00F269EC"/>
    <w:rsid w:val="00F26D0C"/>
    <w:rsid w:val="00F30F74"/>
    <w:rsid w:val="00F315AC"/>
    <w:rsid w:val="00F31A36"/>
    <w:rsid w:val="00F31C8F"/>
    <w:rsid w:val="00F3299A"/>
    <w:rsid w:val="00F33A3F"/>
    <w:rsid w:val="00F33A4B"/>
    <w:rsid w:val="00F34F3B"/>
    <w:rsid w:val="00F35D24"/>
    <w:rsid w:val="00F3773F"/>
    <w:rsid w:val="00F40DF7"/>
    <w:rsid w:val="00F40EED"/>
    <w:rsid w:val="00F420ED"/>
    <w:rsid w:val="00F425FF"/>
    <w:rsid w:val="00F469A5"/>
    <w:rsid w:val="00F52924"/>
    <w:rsid w:val="00F53EE7"/>
    <w:rsid w:val="00F545FD"/>
    <w:rsid w:val="00F54B74"/>
    <w:rsid w:val="00F55991"/>
    <w:rsid w:val="00F57DCA"/>
    <w:rsid w:val="00F61574"/>
    <w:rsid w:val="00F62B23"/>
    <w:rsid w:val="00F62DAF"/>
    <w:rsid w:val="00F62F48"/>
    <w:rsid w:val="00F6660A"/>
    <w:rsid w:val="00F66BEF"/>
    <w:rsid w:val="00F66C9F"/>
    <w:rsid w:val="00F71F1A"/>
    <w:rsid w:val="00F7253E"/>
    <w:rsid w:val="00F72B07"/>
    <w:rsid w:val="00F7449A"/>
    <w:rsid w:val="00F82C17"/>
    <w:rsid w:val="00F85568"/>
    <w:rsid w:val="00F933F6"/>
    <w:rsid w:val="00F949F7"/>
    <w:rsid w:val="00F95408"/>
    <w:rsid w:val="00F9669D"/>
    <w:rsid w:val="00F9778F"/>
    <w:rsid w:val="00F97E68"/>
    <w:rsid w:val="00F97E86"/>
    <w:rsid w:val="00FA33B9"/>
    <w:rsid w:val="00FA3B23"/>
    <w:rsid w:val="00FA3E07"/>
    <w:rsid w:val="00FA57D6"/>
    <w:rsid w:val="00FA5D76"/>
    <w:rsid w:val="00FA5E39"/>
    <w:rsid w:val="00FA63BA"/>
    <w:rsid w:val="00FA6548"/>
    <w:rsid w:val="00FB1517"/>
    <w:rsid w:val="00FB2A71"/>
    <w:rsid w:val="00FB34BD"/>
    <w:rsid w:val="00FB3615"/>
    <w:rsid w:val="00FB37B1"/>
    <w:rsid w:val="00FB44CA"/>
    <w:rsid w:val="00FB4553"/>
    <w:rsid w:val="00FB4965"/>
    <w:rsid w:val="00FB5048"/>
    <w:rsid w:val="00FB6193"/>
    <w:rsid w:val="00FC1F01"/>
    <w:rsid w:val="00FC3652"/>
    <w:rsid w:val="00FC6933"/>
    <w:rsid w:val="00FD2D85"/>
    <w:rsid w:val="00FD4B39"/>
    <w:rsid w:val="00FE0378"/>
    <w:rsid w:val="00FE1C0D"/>
    <w:rsid w:val="00FE34AE"/>
    <w:rsid w:val="00FE3681"/>
    <w:rsid w:val="00FE7FCF"/>
    <w:rsid w:val="00FF1D45"/>
    <w:rsid w:val="00FF326B"/>
    <w:rsid w:val="00FF37BC"/>
    <w:rsid w:val="00FF3856"/>
    <w:rsid w:val="00FF3F8B"/>
    <w:rsid w:val="00FF450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8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8A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9F74BC"/>
    <w:pPr>
      <w:keepNext/>
      <w:jc w:val="center"/>
      <w:outlineLvl w:val="0"/>
    </w:pPr>
    <w:rPr>
      <w:rFonts w:ascii="Arial" w:hAnsi="Arial"/>
      <w:b/>
      <w:smallCaps/>
      <w:color w:val="000000"/>
      <w:sz w:val="28"/>
      <w:lang w:val="pl-PL"/>
    </w:rPr>
  </w:style>
  <w:style w:type="paragraph" w:styleId="Nagwek2">
    <w:name w:val="heading 2"/>
    <w:basedOn w:val="Normalny"/>
    <w:next w:val="Normalny"/>
    <w:qFormat/>
    <w:rsid w:val="009F74BC"/>
    <w:pPr>
      <w:keepNext/>
      <w:tabs>
        <w:tab w:val="left" w:pos="9180"/>
      </w:tabs>
      <w:ind w:left="2124"/>
      <w:outlineLvl w:val="1"/>
    </w:pPr>
    <w:rPr>
      <w:b/>
      <w:sz w:val="24"/>
      <w:lang w:val="pl-PL"/>
    </w:rPr>
  </w:style>
  <w:style w:type="paragraph" w:styleId="Nagwek3">
    <w:name w:val="heading 3"/>
    <w:basedOn w:val="Normalny"/>
    <w:next w:val="Normalny"/>
    <w:qFormat/>
    <w:rsid w:val="009F74BC"/>
    <w:pPr>
      <w:keepNext/>
      <w:ind w:left="-540"/>
      <w:jc w:val="both"/>
      <w:outlineLvl w:val="2"/>
    </w:pPr>
    <w:rPr>
      <w:sz w:val="24"/>
      <w:lang w:val="pl-PL"/>
    </w:rPr>
  </w:style>
  <w:style w:type="paragraph" w:styleId="Nagwek4">
    <w:name w:val="heading 4"/>
    <w:basedOn w:val="Normalny"/>
    <w:next w:val="Normalny"/>
    <w:qFormat/>
    <w:rsid w:val="009F74BC"/>
    <w:pPr>
      <w:keepNext/>
      <w:tabs>
        <w:tab w:val="left" w:pos="9810"/>
      </w:tabs>
      <w:jc w:val="right"/>
      <w:outlineLvl w:val="3"/>
    </w:pPr>
    <w:rPr>
      <w:i/>
      <w:sz w:val="24"/>
      <w:lang w:val="pl-PL"/>
    </w:rPr>
  </w:style>
  <w:style w:type="paragraph" w:styleId="Nagwek5">
    <w:name w:val="heading 5"/>
    <w:basedOn w:val="Normalny"/>
    <w:next w:val="Normalny"/>
    <w:qFormat/>
    <w:rsid w:val="009F74BC"/>
    <w:pPr>
      <w:keepNext/>
      <w:jc w:val="right"/>
      <w:outlineLvl w:val="4"/>
    </w:pPr>
    <w:rPr>
      <w:i/>
      <w:color w:val="000000"/>
      <w:sz w:val="24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2D430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74BC"/>
    <w:pPr>
      <w:ind w:left="708"/>
    </w:pPr>
    <w:rPr>
      <w:color w:val="000000"/>
      <w:sz w:val="24"/>
      <w:lang w:val="pl-PL"/>
    </w:rPr>
  </w:style>
  <w:style w:type="paragraph" w:styleId="Tekstpodstawowywcity2">
    <w:name w:val="Body Text Indent 2"/>
    <w:basedOn w:val="Normalny"/>
    <w:rsid w:val="009F74BC"/>
    <w:pPr>
      <w:ind w:left="710" w:hanging="710"/>
    </w:pPr>
    <w:rPr>
      <w:color w:val="000000"/>
      <w:sz w:val="24"/>
      <w:lang w:val="pl-PL"/>
    </w:rPr>
  </w:style>
  <w:style w:type="paragraph" w:styleId="Tekstpodstawowy">
    <w:name w:val="Body Text"/>
    <w:basedOn w:val="Normalny"/>
    <w:link w:val="TekstpodstawowyZnak"/>
    <w:rsid w:val="009F74BC"/>
    <w:pPr>
      <w:tabs>
        <w:tab w:val="left" w:pos="720"/>
      </w:tabs>
    </w:pPr>
    <w:rPr>
      <w:color w:val="000000"/>
      <w:sz w:val="24"/>
      <w:lang w:val="pl-PL"/>
    </w:rPr>
  </w:style>
  <w:style w:type="paragraph" w:styleId="Tekstpodstawowywcity3">
    <w:name w:val="Body Text Indent 3"/>
    <w:basedOn w:val="Normalny"/>
    <w:rsid w:val="009F74BC"/>
    <w:pPr>
      <w:ind w:left="720" w:hanging="720"/>
    </w:pPr>
    <w:rPr>
      <w:color w:val="000000"/>
      <w:sz w:val="24"/>
      <w:lang w:val="pl-PL"/>
    </w:rPr>
  </w:style>
  <w:style w:type="paragraph" w:styleId="Stopka">
    <w:name w:val="footer"/>
    <w:basedOn w:val="Normalny"/>
    <w:link w:val="StopkaZnak"/>
    <w:rsid w:val="009F74BC"/>
    <w:pPr>
      <w:tabs>
        <w:tab w:val="center" w:pos="4536"/>
        <w:tab w:val="right" w:pos="9072"/>
      </w:tabs>
    </w:pPr>
    <w:rPr>
      <w:sz w:val="24"/>
      <w:lang w:val="pl-PL"/>
    </w:rPr>
  </w:style>
  <w:style w:type="character" w:styleId="Numerstrony">
    <w:name w:val="page number"/>
    <w:basedOn w:val="Domylnaczcionkaakapitu"/>
    <w:rsid w:val="009F74BC"/>
  </w:style>
  <w:style w:type="paragraph" w:styleId="Tekstpodstawowy2">
    <w:name w:val="Body Text 2"/>
    <w:basedOn w:val="Normalny"/>
    <w:rsid w:val="009F74BC"/>
    <w:pPr>
      <w:jc w:val="both"/>
    </w:pPr>
    <w:rPr>
      <w:i/>
      <w:sz w:val="24"/>
      <w:lang w:val="pl-PL"/>
    </w:rPr>
  </w:style>
  <w:style w:type="paragraph" w:styleId="Tekstpodstawowy3">
    <w:name w:val="Body Text 3"/>
    <w:basedOn w:val="Normalny"/>
    <w:link w:val="Tekstpodstawowy3Znak"/>
    <w:rsid w:val="009F74BC"/>
    <w:pPr>
      <w:jc w:val="both"/>
    </w:pPr>
    <w:rPr>
      <w:i/>
      <w:color w:val="000000"/>
      <w:sz w:val="24"/>
      <w:lang w:val="pl-PL"/>
    </w:rPr>
  </w:style>
  <w:style w:type="paragraph" w:styleId="Tekstdymka">
    <w:name w:val="Balloon Text"/>
    <w:basedOn w:val="Normalny"/>
    <w:semiHidden/>
    <w:rsid w:val="00B35F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841C4"/>
    <w:rPr>
      <w:color w:val="0000FF"/>
      <w:u w:val="single"/>
    </w:rPr>
  </w:style>
  <w:style w:type="paragraph" w:styleId="Nagwek">
    <w:name w:val="header"/>
    <w:basedOn w:val="Normalny"/>
    <w:next w:val="Tekstpodstawowy"/>
    <w:rsid w:val="004F0BB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4F0BBC"/>
    <w:pPr>
      <w:suppressAutoHyphens/>
      <w:ind w:firstLine="708"/>
      <w:jc w:val="center"/>
    </w:pPr>
    <w:rPr>
      <w:b/>
      <w:sz w:val="24"/>
      <w:lang w:val="pl-PL" w:eastAsia="ar-SA"/>
    </w:rPr>
  </w:style>
  <w:style w:type="paragraph" w:styleId="Podtytu">
    <w:name w:val="Subtitle"/>
    <w:basedOn w:val="Normalny"/>
    <w:qFormat/>
    <w:rsid w:val="004F0BBC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4F0BBC"/>
    <w:pPr>
      <w:suppressAutoHyphens/>
      <w:spacing w:line="360" w:lineRule="auto"/>
    </w:pPr>
    <w:rPr>
      <w:sz w:val="24"/>
      <w:lang w:val="pl-PL" w:eastAsia="ar-SA"/>
    </w:rPr>
  </w:style>
  <w:style w:type="character" w:customStyle="1" w:styleId="StopkaZnak">
    <w:name w:val="Stopka Znak"/>
    <w:link w:val="Stopka"/>
    <w:rsid w:val="00D94542"/>
    <w:rPr>
      <w:sz w:val="24"/>
      <w:lang w:val="pl-PL" w:eastAsia="pl-PL" w:bidi="ar-SA"/>
    </w:rPr>
  </w:style>
  <w:style w:type="paragraph" w:styleId="Akapitzlist">
    <w:name w:val="List Paragraph"/>
    <w:aliases w:val="Numerowanie,List Paragraph,Akapit z listą BS,sw tekst,Kolorowa lista — akcent 11,normalny tekst,Obiekt,BulletC,Akapit z listą31,NOWY,Akapit z listą32,Akapit z listą5,1.Nagłówek"/>
    <w:basedOn w:val="Normalny"/>
    <w:link w:val="AkapitzlistZnak"/>
    <w:uiPriority w:val="34"/>
    <w:qFormat/>
    <w:rsid w:val="00044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nak">
    <w:name w:val="Tekst podstawowy Znak"/>
    <w:link w:val="Tekstpodstawowy"/>
    <w:rsid w:val="004A2AC6"/>
    <w:rPr>
      <w:color w:val="000000"/>
      <w:sz w:val="24"/>
    </w:rPr>
  </w:style>
  <w:style w:type="character" w:customStyle="1" w:styleId="TytuZnak">
    <w:name w:val="Tytuł Znak"/>
    <w:link w:val="Tytu"/>
    <w:rsid w:val="000F1D27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A4093F"/>
    <w:rPr>
      <w:i/>
      <w:color w:val="000000"/>
      <w:sz w:val="24"/>
    </w:rPr>
  </w:style>
  <w:style w:type="paragraph" w:styleId="Bezodstpw">
    <w:name w:val="No Spacing"/>
    <w:uiPriority w:val="1"/>
    <w:qFormat/>
    <w:rsid w:val="00513497"/>
    <w:rPr>
      <w:sz w:val="24"/>
      <w:szCs w:val="24"/>
    </w:rPr>
  </w:style>
  <w:style w:type="character" w:customStyle="1" w:styleId="Nagwek1Znak">
    <w:name w:val="Nagłówek 1 Znak"/>
    <w:link w:val="Nagwek1"/>
    <w:rsid w:val="00BB1BBB"/>
    <w:rPr>
      <w:rFonts w:ascii="Arial" w:hAnsi="Arial"/>
      <w:b/>
      <w:smallCaps/>
      <w:color w:val="000000"/>
      <w:sz w:val="28"/>
    </w:rPr>
  </w:style>
  <w:style w:type="paragraph" w:customStyle="1" w:styleId="Plandokumentu">
    <w:name w:val="Plan dokumentu"/>
    <w:basedOn w:val="Normalny"/>
    <w:link w:val="PlandokumentuZnak"/>
    <w:rsid w:val="003A117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3A117C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836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7Znak">
    <w:name w:val="Nagłówek 7 Znak"/>
    <w:link w:val="Nagwek7"/>
    <w:rsid w:val="002D4307"/>
    <w:rPr>
      <w:rFonts w:ascii="Calibri" w:hAnsi="Calibri"/>
      <w:sz w:val="24"/>
      <w:szCs w:val="24"/>
      <w:lang w:val="en-US"/>
    </w:rPr>
  </w:style>
  <w:style w:type="character" w:styleId="Odwoaniedokomentarza">
    <w:name w:val="annotation reference"/>
    <w:rsid w:val="00727C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7C06"/>
  </w:style>
  <w:style w:type="character" w:customStyle="1" w:styleId="TekstkomentarzaZnak">
    <w:name w:val="Tekst komentarza Znak"/>
    <w:link w:val="Tekstkomentarza"/>
    <w:rsid w:val="00727C06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27C06"/>
    <w:rPr>
      <w:b/>
      <w:bCs/>
    </w:rPr>
  </w:style>
  <w:style w:type="character" w:customStyle="1" w:styleId="TematkomentarzaZnak">
    <w:name w:val="Temat komentarza Znak"/>
    <w:link w:val="Tematkomentarza"/>
    <w:rsid w:val="00727C06"/>
    <w:rPr>
      <w:b/>
      <w:bCs/>
      <w:lang w:val="en-US"/>
    </w:rPr>
  </w:style>
  <w:style w:type="paragraph" w:customStyle="1" w:styleId="Tekstpodstaw">
    <w:name w:val="Tekst podstaw"/>
    <w:rsid w:val="004E0B6D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ZnakZnak1ZnakZnak">
    <w:name w:val="Znak Znak1 Znak Znak"/>
    <w:basedOn w:val="Normalny"/>
    <w:rsid w:val="00F03A6A"/>
    <w:rPr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rsid w:val="009939EE"/>
  </w:style>
  <w:style w:type="character" w:customStyle="1" w:styleId="TekstprzypisukocowegoZnak">
    <w:name w:val="Tekst przypisu końcowego Znak"/>
    <w:link w:val="Tekstprzypisukocowego"/>
    <w:rsid w:val="009939EE"/>
    <w:rPr>
      <w:lang w:val="en-US"/>
    </w:rPr>
  </w:style>
  <w:style w:type="character" w:styleId="Odwoanieprzypisukocowego">
    <w:name w:val="endnote reference"/>
    <w:rsid w:val="009939EE"/>
    <w:rPr>
      <w:vertAlign w:val="superscript"/>
    </w:rPr>
  </w:style>
  <w:style w:type="character" w:customStyle="1" w:styleId="object">
    <w:name w:val="object"/>
    <w:rsid w:val="00982D18"/>
  </w:style>
  <w:style w:type="paragraph" w:styleId="NormalnyWeb">
    <w:name w:val="Normal (Web)"/>
    <w:basedOn w:val="Normalny"/>
    <w:uiPriority w:val="99"/>
    <w:rsid w:val="007A437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val="pl-PL"/>
    </w:rPr>
  </w:style>
  <w:style w:type="character" w:customStyle="1" w:styleId="FontStyle15">
    <w:name w:val="Font Style15"/>
    <w:uiPriority w:val="99"/>
    <w:rsid w:val="007A4374"/>
    <w:rPr>
      <w:rFonts w:ascii="MS Reference Sans Serif" w:hAnsi="MS Reference Sans Serif" w:cs="MS Reference Sans Serif"/>
      <w:sz w:val="16"/>
      <w:szCs w:val="16"/>
    </w:rPr>
  </w:style>
  <w:style w:type="paragraph" w:customStyle="1" w:styleId="Style4">
    <w:name w:val="Style4"/>
    <w:basedOn w:val="Normalny"/>
    <w:uiPriority w:val="99"/>
    <w:rsid w:val="007A4374"/>
    <w:pPr>
      <w:widowControl w:val="0"/>
      <w:autoSpaceDE w:val="0"/>
      <w:autoSpaceDN w:val="0"/>
      <w:adjustRightInd w:val="0"/>
      <w:spacing w:line="298" w:lineRule="exact"/>
      <w:ind w:hanging="317"/>
      <w:jc w:val="both"/>
    </w:pPr>
    <w:rPr>
      <w:rFonts w:ascii="MS Reference Sans Serif" w:hAnsi="MS Reference Sans Serif"/>
      <w:sz w:val="24"/>
      <w:szCs w:val="24"/>
      <w:lang w:val="pl-PL"/>
    </w:rPr>
  </w:style>
  <w:style w:type="character" w:customStyle="1" w:styleId="FontStyle16">
    <w:name w:val="Font Style16"/>
    <w:uiPriority w:val="99"/>
    <w:rsid w:val="007A4374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7">
    <w:name w:val="Font Style17"/>
    <w:uiPriority w:val="99"/>
    <w:rsid w:val="007A4374"/>
    <w:rPr>
      <w:rFonts w:ascii="Verdana" w:hAnsi="Verdana" w:cs="Verdana"/>
      <w:i/>
      <w:iCs/>
      <w:sz w:val="16"/>
      <w:szCs w:val="16"/>
    </w:rPr>
  </w:style>
  <w:style w:type="paragraph" w:customStyle="1" w:styleId="Style1">
    <w:name w:val="Style1"/>
    <w:basedOn w:val="Normalny"/>
    <w:uiPriority w:val="99"/>
    <w:rsid w:val="007A437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MS Reference Sans Serif" w:hAnsi="MS Reference Sans Serif"/>
      <w:sz w:val="24"/>
      <w:szCs w:val="24"/>
      <w:lang w:val="pl-PL"/>
    </w:rPr>
  </w:style>
  <w:style w:type="paragraph" w:customStyle="1" w:styleId="Style7">
    <w:name w:val="Style7"/>
    <w:basedOn w:val="Normalny"/>
    <w:uiPriority w:val="99"/>
    <w:rsid w:val="007A4374"/>
    <w:pPr>
      <w:widowControl w:val="0"/>
      <w:autoSpaceDE w:val="0"/>
      <w:autoSpaceDN w:val="0"/>
      <w:adjustRightInd w:val="0"/>
      <w:spacing w:line="182" w:lineRule="exact"/>
    </w:pPr>
    <w:rPr>
      <w:rFonts w:ascii="MS Reference Sans Serif" w:hAnsi="MS Reference Sans Serif"/>
      <w:sz w:val="24"/>
      <w:szCs w:val="24"/>
      <w:lang w:val="pl-PL"/>
    </w:rPr>
  </w:style>
  <w:style w:type="character" w:customStyle="1" w:styleId="FontStyle18">
    <w:name w:val="Font Style18"/>
    <w:uiPriority w:val="99"/>
    <w:rsid w:val="007A4374"/>
    <w:rPr>
      <w:rFonts w:ascii="Verdana" w:hAnsi="Verdana" w:cs="Verdana"/>
      <w:i/>
      <w:iCs/>
      <w:sz w:val="14"/>
      <w:szCs w:val="14"/>
    </w:rPr>
  </w:style>
  <w:style w:type="character" w:customStyle="1" w:styleId="FontStyle19">
    <w:name w:val="Font Style19"/>
    <w:uiPriority w:val="99"/>
    <w:rsid w:val="007A4374"/>
    <w:rPr>
      <w:rFonts w:ascii="MS Reference Sans Serif" w:hAnsi="MS Reference Sans Serif" w:cs="MS Reference Sans Serif"/>
      <w:sz w:val="14"/>
      <w:szCs w:val="14"/>
    </w:rPr>
  </w:style>
  <w:style w:type="character" w:customStyle="1" w:styleId="apple-converted-space">
    <w:name w:val="apple-converted-space"/>
    <w:rsid w:val="007A4374"/>
  </w:style>
  <w:style w:type="paragraph" w:customStyle="1" w:styleId="Default">
    <w:name w:val="Default"/>
    <w:rsid w:val="003716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Obiekt Znak,BulletC Znak,Akapit z listą31 Znak,NOWY Znak,Akapit z listą32 Znak,Akapit z listą5 Znak"/>
    <w:link w:val="Akapitzlist"/>
    <w:uiPriority w:val="34"/>
    <w:qFormat/>
    <w:locked/>
    <w:rsid w:val="00BF55D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8A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9F74BC"/>
    <w:pPr>
      <w:keepNext/>
      <w:jc w:val="center"/>
      <w:outlineLvl w:val="0"/>
    </w:pPr>
    <w:rPr>
      <w:rFonts w:ascii="Arial" w:hAnsi="Arial"/>
      <w:b/>
      <w:smallCaps/>
      <w:color w:val="000000"/>
      <w:sz w:val="28"/>
      <w:lang w:val="pl-PL"/>
    </w:rPr>
  </w:style>
  <w:style w:type="paragraph" w:styleId="Nagwek2">
    <w:name w:val="heading 2"/>
    <w:basedOn w:val="Normalny"/>
    <w:next w:val="Normalny"/>
    <w:qFormat/>
    <w:rsid w:val="009F74BC"/>
    <w:pPr>
      <w:keepNext/>
      <w:tabs>
        <w:tab w:val="left" w:pos="9180"/>
      </w:tabs>
      <w:ind w:left="2124"/>
      <w:outlineLvl w:val="1"/>
    </w:pPr>
    <w:rPr>
      <w:b/>
      <w:sz w:val="24"/>
      <w:lang w:val="pl-PL"/>
    </w:rPr>
  </w:style>
  <w:style w:type="paragraph" w:styleId="Nagwek3">
    <w:name w:val="heading 3"/>
    <w:basedOn w:val="Normalny"/>
    <w:next w:val="Normalny"/>
    <w:qFormat/>
    <w:rsid w:val="009F74BC"/>
    <w:pPr>
      <w:keepNext/>
      <w:ind w:left="-540"/>
      <w:jc w:val="both"/>
      <w:outlineLvl w:val="2"/>
    </w:pPr>
    <w:rPr>
      <w:sz w:val="24"/>
      <w:lang w:val="pl-PL"/>
    </w:rPr>
  </w:style>
  <w:style w:type="paragraph" w:styleId="Nagwek4">
    <w:name w:val="heading 4"/>
    <w:basedOn w:val="Normalny"/>
    <w:next w:val="Normalny"/>
    <w:qFormat/>
    <w:rsid w:val="009F74BC"/>
    <w:pPr>
      <w:keepNext/>
      <w:tabs>
        <w:tab w:val="left" w:pos="9810"/>
      </w:tabs>
      <w:jc w:val="right"/>
      <w:outlineLvl w:val="3"/>
    </w:pPr>
    <w:rPr>
      <w:i/>
      <w:sz w:val="24"/>
      <w:lang w:val="pl-PL"/>
    </w:rPr>
  </w:style>
  <w:style w:type="paragraph" w:styleId="Nagwek5">
    <w:name w:val="heading 5"/>
    <w:basedOn w:val="Normalny"/>
    <w:next w:val="Normalny"/>
    <w:qFormat/>
    <w:rsid w:val="009F74BC"/>
    <w:pPr>
      <w:keepNext/>
      <w:jc w:val="right"/>
      <w:outlineLvl w:val="4"/>
    </w:pPr>
    <w:rPr>
      <w:i/>
      <w:color w:val="000000"/>
      <w:sz w:val="24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2D430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74BC"/>
    <w:pPr>
      <w:ind w:left="708"/>
    </w:pPr>
    <w:rPr>
      <w:color w:val="000000"/>
      <w:sz w:val="24"/>
      <w:lang w:val="pl-PL"/>
    </w:rPr>
  </w:style>
  <w:style w:type="paragraph" w:styleId="Tekstpodstawowywcity2">
    <w:name w:val="Body Text Indent 2"/>
    <w:basedOn w:val="Normalny"/>
    <w:rsid w:val="009F74BC"/>
    <w:pPr>
      <w:ind w:left="710" w:hanging="710"/>
    </w:pPr>
    <w:rPr>
      <w:color w:val="000000"/>
      <w:sz w:val="24"/>
      <w:lang w:val="pl-PL"/>
    </w:rPr>
  </w:style>
  <w:style w:type="paragraph" w:styleId="Tekstpodstawowy">
    <w:name w:val="Body Text"/>
    <w:basedOn w:val="Normalny"/>
    <w:link w:val="TekstpodstawowyZnak"/>
    <w:rsid w:val="009F74BC"/>
    <w:pPr>
      <w:tabs>
        <w:tab w:val="left" w:pos="720"/>
      </w:tabs>
    </w:pPr>
    <w:rPr>
      <w:color w:val="000000"/>
      <w:sz w:val="24"/>
      <w:lang w:val="pl-PL"/>
    </w:rPr>
  </w:style>
  <w:style w:type="paragraph" w:styleId="Tekstpodstawowywcity3">
    <w:name w:val="Body Text Indent 3"/>
    <w:basedOn w:val="Normalny"/>
    <w:rsid w:val="009F74BC"/>
    <w:pPr>
      <w:ind w:left="720" w:hanging="720"/>
    </w:pPr>
    <w:rPr>
      <w:color w:val="000000"/>
      <w:sz w:val="24"/>
      <w:lang w:val="pl-PL"/>
    </w:rPr>
  </w:style>
  <w:style w:type="paragraph" w:styleId="Stopka">
    <w:name w:val="footer"/>
    <w:basedOn w:val="Normalny"/>
    <w:link w:val="StopkaZnak"/>
    <w:rsid w:val="009F74BC"/>
    <w:pPr>
      <w:tabs>
        <w:tab w:val="center" w:pos="4536"/>
        <w:tab w:val="right" w:pos="9072"/>
      </w:tabs>
    </w:pPr>
    <w:rPr>
      <w:sz w:val="24"/>
      <w:lang w:val="pl-PL"/>
    </w:rPr>
  </w:style>
  <w:style w:type="character" w:styleId="Numerstrony">
    <w:name w:val="page number"/>
    <w:basedOn w:val="Domylnaczcionkaakapitu"/>
    <w:rsid w:val="009F74BC"/>
  </w:style>
  <w:style w:type="paragraph" w:styleId="Tekstpodstawowy2">
    <w:name w:val="Body Text 2"/>
    <w:basedOn w:val="Normalny"/>
    <w:rsid w:val="009F74BC"/>
    <w:pPr>
      <w:jc w:val="both"/>
    </w:pPr>
    <w:rPr>
      <w:i/>
      <w:sz w:val="24"/>
      <w:lang w:val="pl-PL"/>
    </w:rPr>
  </w:style>
  <w:style w:type="paragraph" w:styleId="Tekstpodstawowy3">
    <w:name w:val="Body Text 3"/>
    <w:basedOn w:val="Normalny"/>
    <w:link w:val="Tekstpodstawowy3Znak"/>
    <w:rsid w:val="009F74BC"/>
    <w:pPr>
      <w:jc w:val="both"/>
    </w:pPr>
    <w:rPr>
      <w:i/>
      <w:color w:val="000000"/>
      <w:sz w:val="24"/>
      <w:lang w:val="pl-PL"/>
    </w:rPr>
  </w:style>
  <w:style w:type="paragraph" w:styleId="Tekstdymka">
    <w:name w:val="Balloon Text"/>
    <w:basedOn w:val="Normalny"/>
    <w:semiHidden/>
    <w:rsid w:val="00B35F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841C4"/>
    <w:rPr>
      <w:color w:val="0000FF"/>
      <w:u w:val="single"/>
    </w:rPr>
  </w:style>
  <w:style w:type="paragraph" w:styleId="Nagwek">
    <w:name w:val="header"/>
    <w:basedOn w:val="Normalny"/>
    <w:next w:val="Tekstpodstawowy"/>
    <w:rsid w:val="004F0BB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4F0BBC"/>
    <w:pPr>
      <w:suppressAutoHyphens/>
      <w:ind w:firstLine="708"/>
      <w:jc w:val="center"/>
    </w:pPr>
    <w:rPr>
      <w:b/>
      <w:sz w:val="24"/>
      <w:lang w:val="pl-PL" w:eastAsia="ar-SA"/>
    </w:rPr>
  </w:style>
  <w:style w:type="paragraph" w:styleId="Podtytu">
    <w:name w:val="Subtitle"/>
    <w:basedOn w:val="Normalny"/>
    <w:qFormat/>
    <w:rsid w:val="004F0BBC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4F0BBC"/>
    <w:pPr>
      <w:suppressAutoHyphens/>
      <w:spacing w:line="360" w:lineRule="auto"/>
    </w:pPr>
    <w:rPr>
      <w:sz w:val="24"/>
      <w:lang w:val="pl-PL" w:eastAsia="ar-SA"/>
    </w:rPr>
  </w:style>
  <w:style w:type="character" w:customStyle="1" w:styleId="StopkaZnak">
    <w:name w:val="Stopka Znak"/>
    <w:link w:val="Stopka"/>
    <w:rsid w:val="00D94542"/>
    <w:rPr>
      <w:sz w:val="24"/>
      <w:lang w:val="pl-PL" w:eastAsia="pl-PL" w:bidi="ar-SA"/>
    </w:rPr>
  </w:style>
  <w:style w:type="paragraph" w:styleId="Akapitzlist">
    <w:name w:val="List Paragraph"/>
    <w:aliases w:val="Numerowanie,List Paragraph,Akapit z listą BS,sw tekst,Kolorowa lista — akcent 11,normalny tekst,Obiekt,BulletC,Akapit z listą31,NOWY,Akapit z listą32,Akapit z listą5,1.Nagłówek"/>
    <w:basedOn w:val="Normalny"/>
    <w:link w:val="AkapitzlistZnak"/>
    <w:uiPriority w:val="34"/>
    <w:qFormat/>
    <w:rsid w:val="00044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nak">
    <w:name w:val="Tekst podstawowy Znak"/>
    <w:link w:val="Tekstpodstawowy"/>
    <w:rsid w:val="004A2AC6"/>
    <w:rPr>
      <w:color w:val="000000"/>
      <w:sz w:val="24"/>
    </w:rPr>
  </w:style>
  <w:style w:type="character" w:customStyle="1" w:styleId="TytuZnak">
    <w:name w:val="Tytuł Znak"/>
    <w:link w:val="Tytu"/>
    <w:rsid w:val="000F1D27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A4093F"/>
    <w:rPr>
      <w:i/>
      <w:color w:val="000000"/>
      <w:sz w:val="24"/>
    </w:rPr>
  </w:style>
  <w:style w:type="paragraph" w:styleId="Bezodstpw">
    <w:name w:val="No Spacing"/>
    <w:uiPriority w:val="1"/>
    <w:qFormat/>
    <w:rsid w:val="00513497"/>
    <w:rPr>
      <w:sz w:val="24"/>
      <w:szCs w:val="24"/>
    </w:rPr>
  </w:style>
  <w:style w:type="character" w:customStyle="1" w:styleId="Nagwek1Znak">
    <w:name w:val="Nagłówek 1 Znak"/>
    <w:link w:val="Nagwek1"/>
    <w:rsid w:val="00BB1BBB"/>
    <w:rPr>
      <w:rFonts w:ascii="Arial" w:hAnsi="Arial"/>
      <w:b/>
      <w:smallCaps/>
      <w:color w:val="000000"/>
      <w:sz w:val="28"/>
    </w:rPr>
  </w:style>
  <w:style w:type="paragraph" w:customStyle="1" w:styleId="Plandokumentu">
    <w:name w:val="Plan dokumentu"/>
    <w:basedOn w:val="Normalny"/>
    <w:link w:val="PlandokumentuZnak"/>
    <w:rsid w:val="003A117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3A117C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836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7Znak">
    <w:name w:val="Nagłówek 7 Znak"/>
    <w:link w:val="Nagwek7"/>
    <w:rsid w:val="002D4307"/>
    <w:rPr>
      <w:rFonts w:ascii="Calibri" w:hAnsi="Calibri"/>
      <w:sz w:val="24"/>
      <w:szCs w:val="24"/>
      <w:lang w:val="en-US"/>
    </w:rPr>
  </w:style>
  <w:style w:type="character" w:styleId="Odwoaniedokomentarza">
    <w:name w:val="annotation reference"/>
    <w:rsid w:val="00727C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7C06"/>
  </w:style>
  <w:style w:type="character" w:customStyle="1" w:styleId="TekstkomentarzaZnak">
    <w:name w:val="Tekst komentarza Znak"/>
    <w:link w:val="Tekstkomentarza"/>
    <w:rsid w:val="00727C06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27C06"/>
    <w:rPr>
      <w:b/>
      <w:bCs/>
    </w:rPr>
  </w:style>
  <w:style w:type="character" w:customStyle="1" w:styleId="TematkomentarzaZnak">
    <w:name w:val="Temat komentarza Znak"/>
    <w:link w:val="Tematkomentarza"/>
    <w:rsid w:val="00727C06"/>
    <w:rPr>
      <w:b/>
      <w:bCs/>
      <w:lang w:val="en-US"/>
    </w:rPr>
  </w:style>
  <w:style w:type="paragraph" w:customStyle="1" w:styleId="Tekstpodstaw">
    <w:name w:val="Tekst podstaw"/>
    <w:rsid w:val="004E0B6D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ZnakZnak1ZnakZnak">
    <w:name w:val="Znak Znak1 Znak Znak"/>
    <w:basedOn w:val="Normalny"/>
    <w:rsid w:val="00F03A6A"/>
    <w:rPr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rsid w:val="009939EE"/>
  </w:style>
  <w:style w:type="character" w:customStyle="1" w:styleId="TekstprzypisukocowegoZnak">
    <w:name w:val="Tekst przypisu końcowego Znak"/>
    <w:link w:val="Tekstprzypisukocowego"/>
    <w:rsid w:val="009939EE"/>
    <w:rPr>
      <w:lang w:val="en-US"/>
    </w:rPr>
  </w:style>
  <w:style w:type="character" w:styleId="Odwoanieprzypisukocowego">
    <w:name w:val="endnote reference"/>
    <w:rsid w:val="009939EE"/>
    <w:rPr>
      <w:vertAlign w:val="superscript"/>
    </w:rPr>
  </w:style>
  <w:style w:type="character" w:customStyle="1" w:styleId="object">
    <w:name w:val="object"/>
    <w:rsid w:val="00982D18"/>
  </w:style>
  <w:style w:type="paragraph" w:styleId="NormalnyWeb">
    <w:name w:val="Normal (Web)"/>
    <w:basedOn w:val="Normalny"/>
    <w:uiPriority w:val="99"/>
    <w:rsid w:val="007A437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val="pl-PL"/>
    </w:rPr>
  </w:style>
  <w:style w:type="character" w:customStyle="1" w:styleId="FontStyle15">
    <w:name w:val="Font Style15"/>
    <w:uiPriority w:val="99"/>
    <w:rsid w:val="007A4374"/>
    <w:rPr>
      <w:rFonts w:ascii="MS Reference Sans Serif" w:hAnsi="MS Reference Sans Serif" w:cs="MS Reference Sans Serif"/>
      <w:sz w:val="16"/>
      <w:szCs w:val="16"/>
    </w:rPr>
  </w:style>
  <w:style w:type="paragraph" w:customStyle="1" w:styleId="Style4">
    <w:name w:val="Style4"/>
    <w:basedOn w:val="Normalny"/>
    <w:uiPriority w:val="99"/>
    <w:rsid w:val="007A4374"/>
    <w:pPr>
      <w:widowControl w:val="0"/>
      <w:autoSpaceDE w:val="0"/>
      <w:autoSpaceDN w:val="0"/>
      <w:adjustRightInd w:val="0"/>
      <w:spacing w:line="298" w:lineRule="exact"/>
      <w:ind w:hanging="317"/>
      <w:jc w:val="both"/>
    </w:pPr>
    <w:rPr>
      <w:rFonts w:ascii="MS Reference Sans Serif" w:hAnsi="MS Reference Sans Serif"/>
      <w:sz w:val="24"/>
      <w:szCs w:val="24"/>
      <w:lang w:val="pl-PL"/>
    </w:rPr>
  </w:style>
  <w:style w:type="character" w:customStyle="1" w:styleId="FontStyle16">
    <w:name w:val="Font Style16"/>
    <w:uiPriority w:val="99"/>
    <w:rsid w:val="007A4374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7">
    <w:name w:val="Font Style17"/>
    <w:uiPriority w:val="99"/>
    <w:rsid w:val="007A4374"/>
    <w:rPr>
      <w:rFonts w:ascii="Verdana" w:hAnsi="Verdana" w:cs="Verdana"/>
      <w:i/>
      <w:iCs/>
      <w:sz w:val="16"/>
      <w:szCs w:val="16"/>
    </w:rPr>
  </w:style>
  <w:style w:type="paragraph" w:customStyle="1" w:styleId="Style1">
    <w:name w:val="Style1"/>
    <w:basedOn w:val="Normalny"/>
    <w:uiPriority w:val="99"/>
    <w:rsid w:val="007A437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MS Reference Sans Serif" w:hAnsi="MS Reference Sans Serif"/>
      <w:sz w:val="24"/>
      <w:szCs w:val="24"/>
      <w:lang w:val="pl-PL"/>
    </w:rPr>
  </w:style>
  <w:style w:type="paragraph" w:customStyle="1" w:styleId="Style7">
    <w:name w:val="Style7"/>
    <w:basedOn w:val="Normalny"/>
    <w:uiPriority w:val="99"/>
    <w:rsid w:val="007A4374"/>
    <w:pPr>
      <w:widowControl w:val="0"/>
      <w:autoSpaceDE w:val="0"/>
      <w:autoSpaceDN w:val="0"/>
      <w:adjustRightInd w:val="0"/>
      <w:spacing w:line="182" w:lineRule="exact"/>
    </w:pPr>
    <w:rPr>
      <w:rFonts w:ascii="MS Reference Sans Serif" w:hAnsi="MS Reference Sans Serif"/>
      <w:sz w:val="24"/>
      <w:szCs w:val="24"/>
      <w:lang w:val="pl-PL"/>
    </w:rPr>
  </w:style>
  <w:style w:type="character" w:customStyle="1" w:styleId="FontStyle18">
    <w:name w:val="Font Style18"/>
    <w:uiPriority w:val="99"/>
    <w:rsid w:val="007A4374"/>
    <w:rPr>
      <w:rFonts w:ascii="Verdana" w:hAnsi="Verdana" w:cs="Verdana"/>
      <w:i/>
      <w:iCs/>
      <w:sz w:val="14"/>
      <w:szCs w:val="14"/>
    </w:rPr>
  </w:style>
  <w:style w:type="character" w:customStyle="1" w:styleId="FontStyle19">
    <w:name w:val="Font Style19"/>
    <w:uiPriority w:val="99"/>
    <w:rsid w:val="007A4374"/>
    <w:rPr>
      <w:rFonts w:ascii="MS Reference Sans Serif" w:hAnsi="MS Reference Sans Serif" w:cs="MS Reference Sans Serif"/>
      <w:sz w:val="14"/>
      <w:szCs w:val="14"/>
    </w:rPr>
  </w:style>
  <w:style w:type="character" w:customStyle="1" w:styleId="apple-converted-space">
    <w:name w:val="apple-converted-space"/>
    <w:rsid w:val="007A4374"/>
  </w:style>
  <w:style w:type="paragraph" w:customStyle="1" w:styleId="Default">
    <w:name w:val="Default"/>
    <w:rsid w:val="003716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Obiekt Znak,BulletC Znak,Akapit z listą31 Znak,NOWY Znak,Akapit z listą32 Znak,Akapit z listą5 Znak"/>
    <w:link w:val="Akapitzlist"/>
    <w:uiPriority w:val="34"/>
    <w:qFormat/>
    <w:locked/>
    <w:rsid w:val="00BF55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biuro@laboervice.com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06BD-58AC-419D-9BB8-9A7F6F41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3059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CK, PL</Company>
  <LinksUpToDate>false</LinksUpToDate>
  <CharactersWithSpaces>21377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Brewka</dc:creator>
  <cp:lastModifiedBy>Agnieszka Brewka</cp:lastModifiedBy>
  <cp:revision>2</cp:revision>
  <cp:lastPrinted>2022-07-08T09:51:00Z</cp:lastPrinted>
  <dcterms:created xsi:type="dcterms:W3CDTF">2022-08-08T09:36:00Z</dcterms:created>
  <dcterms:modified xsi:type="dcterms:W3CDTF">2022-08-08T09:36:00Z</dcterms:modified>
</cp:coreProperties>
</file>